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6581" w14:textId="29375CC5" w:rsidR="00E17FF6" w:rsidRPr="004D74F3" w:rsidRDefault="00717381" w:rsidP="00135338">
      <w:pPr>
        <w:jc w:val="right"/>
        <w:rPr>
          <w:rFonts w:eastAsia="ＭＳ Ｐ明朝" w:cs="Times New Roman"/>
        </w:rPr>
      </w:pPr>
      <w:r w:rsidRPr="004D74F3">
        <w:rPr>
          <w:rFonts w:eastAsia="ＭＳ Ｐ明朝" w:cs="Times New Roman"/>
        </w:rPr>
        <w:t>様式</w:t>
      </w:r>
      <w:r w:rsidR="004D74F3" w:rsidRPr="004D74F3">
        <w:rPr>
          <w:rFonts w:eastAsia="ＭＳ Ｐ明朝" w:cs="Times New Roman"/>
        </w:rPr>
        <w:t>1</w:t>
      </w:r>
    </w:p>
    <w:p w14:paraId="0BDEE54A" w14:textId="7FD7395B" w:rsidR="00135338" w:rsidRPr="004D74F3" w:rsidRDefault="00135338">
      <w:pPr>
        <w:rPr>
          <w:rFonts w:eastAsia="ＭＳ Ｐ明朝" w:cs="Times New Roman"/>
        </w:rPr>
      </w:pPr>
    </w:p>
    <w:p w14:paraId="7EC04E11" w14:textId="77777777" w:rsidR="00A86FCE" w:rsidRPr="004D74F3" w:rsidRDefault="00A86FCE">
      <w:pPr>
        <w:rPr>
          <w:rFonts w:eastAsia="ＭＳ Ｐ明朝" w:cs="Times New Roman"/>
        </w:rPr>
      </w:pPr>
    </w:p>
    <w:p w14:paraId="35E7D471" w14:textId="57C5548E" w:rsidR="00135338" w:rsidRPr="004D74F3" w:rsidRDefault="00135338" w:rsidP="00135338">
      <w:pPr>
        <w:jc w:val="center"/>
        <w:rPr>
          <w:rFonts w:eastAsia="ＭＳ Ｐ明朝" w:cs="Times New Roman"/>
          <w:sz w:val="44"/>
          <w:szCs w:val="48"/>
        </w:rPr>
      </w:pPr>
      <w:r w:rsidRPr="004D74F3">
        <w:rPr>
          <w:rFonts w:eastAsia="ＭＳ Ｐ明朝" w:cs="Times New Roman"/>
          <w:sz w:val="44"/>
          <w:szCs w:val="48"/>
        </w:rPr>
        <w:t>入　札　書</w:t>
      </w:r>
    </w:p>
    <w:p w14:paraId="1E93683D" w14:textId="6F1BC6A0" w:rsidR="00135338" w:rsidRPr="004D74F3" w:rsidRDefault="00135338">
      <w:pPr>
        <w:rPr>
          <w:rFonts w:eastAsia="ＭＳ Ｐ明朝" w:cs="Times New Roman"/>
        </w:rPr>
      </w:pPr>
    </w:p>
    <w:p w14:paraId="179FCF14" w14:textId="107EB5B1" w:rsidR="00135338" w:rsidRPr="004D74F3" w:rsidRDefault="00135338" w:rsidP="00135338">
      <w:pPr>
        <w:jc w:val="right"/>
        <w:rPr>
          <w:rFonts w:eastAsia="ＭＳ Ｐ明朝" w:cs="Times New Roman"/>
        </w:rPr>
      </w:pPr>
      <w:r w:rsidRPr="004D74F3">
        <w:rPr>
          <w:rFonts w:eastAsia="ＭＳ Ｐ明朝" w:cs="Times New Roman"/>
        </w:rPr>
        <w:t>令和　　年　　月　　日</w:t>
      </w:r>
    </w:p>
    <w:p w14:paraId="2054816E" w14:textId="680CFE85" w:rsidR="00135338" w:rsidRPr="004D74F3" w:rsidRDefault="00135338">
      <w:pPr>
        <w:rPr>
          <w:rFonts w:eastAsia="ＭＳ Ｐ明朝" w:cs="Times New Roman"/>
        </w:rPr>
      </w:pPr>
    </w:p>
    <w:p w14:paraId="558D2F7F" w14:textId="6029BC1C" w:rsidR="00135338" w:rsidRPr="004D74F3" w:rsidRDefault="00135338">
      <w:pPr>
        <w:rPr>
          <w:rFonts w:eastAsia="ＭＳ Ｐ明朝" w:cs="Times New Roman"/>
        </w:rPr>
      </w:pPr>
      <w:r w:rsidRPr="004D74F3">
        <w:rPr>
          <w:rFonts w:eastAsia="ＭＳ Ｐ明朝" w:cs="Times New Roman"/>
        </w:rPr>
        <w:t>株式会社三菱総合研究所</w:t>
      </w:r>
    </w:p>
    <w:p w14:paraId="4FF3EEE2" w14:textId="4B6E829B" w:rsidR="00135338" w:rsidRPr="004D74F3" w:rsidRDefault="00135338">
      <w:pPr>
        <w:rPr>
          <w:rFonts w:eastAsia="ＭＳ Ｐ明朝" w:cs="Times New Roman"/>
        </w:rPr>
      </w:pPr>
      <w:r w:rsidRPr="004D74F3">
        <w:rPr>
          <w:rFonts w:eastAsia="ＭＳ Ｐ明朝" w:cs="Times New Roman"/>
        </w:rPr>
        <w:t>廃炉・汚染水</w:t>
      </w:r>
      <w:r w:rsidR="002F5683">
        <w:rPr>
          <w:rFonts w:eastAsia="ＭＳ Ｐ明朝" w:cs="Times New Roman" w:hint="eastAsia"/>
        </w:rPr>
        <w:t>・処理水</w:t>
      </w:r>
      <w:r w:rsidRPr="004D74F3">
        <w:rPr>
          <w:rFonts w:eastAsia="ＭＳ Ｐ明朝" w:cs="Times New Roman"/>
        </w:rPr>
        <w:t>対策事業事務局　御中</w:t>
      </w:r>
    </w:p>
    <w:p w14:paraId="0E352A24" w14:textId="77777777" w:rsidR="00135338" w:rsidRPr="004D74F3" w:rsidRDefault="00135338">
      <w:pPr>
        <w:rPr>
          <w:rFonts w:eastAsia="ＭＳ Ｐ明朝" w:cs="Times New Roman"/>
        </w:rPr>
      </w:pPr>
    </w:p>
    <w:tbl>
      <w:tblPr>
        <w:tblStyle w:val="a8"/>
        <w:tblW w:w="0" w:type="auto"/>
        <w:tblInd w:w="3854" w:type="dxa"/>
        <w:tblLook w:val="04A0" w:firstRow="1" w:lastRow="0" w:firstColumn="1" w:lastColumn="0" w:noHBand="0" w:noVBand="1"/>
      </w:tblPr>
      <w:tblGrid>
        <w:gridCol w:w="1588"/>
        <w:gridCol w:w="3175"/>
        <w:gridCol w:w="443"/>
      </w:tblGrid>
      <w:tr w:rsidR="00135338" w:rsidRPr="004D74F3" w14:paraId="603300C9" w14:textId="77777777" w:rsidTr="00200EBC"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7BCC82" w14:textId="06F9BA9D" w:rsidR="00135338" w:rsidRPr="004D74F3" w:rsidRDefault="00135338" w:rsidP="00200EBC">
            <w:pPr>
              <w:rPr>
                <w:rFonts w:eastAsia="ＭＳ Ｐ明朝" w:cs="Times New Roman"/>
              </w:rPr>
            </w:pPr>
            <w:bookmarkStart w:id="0" w:name="_Hlk94240087"/>
            <w:r w:rsidRPr="004D74F3">
              <w:rPr>
                <w:rFonts w:eastAsia="ＭＳ Ｐ明朝" w:cs="Times New Roman"/>
              </w:rPr>
              <w:t>住所</w:t>
            </w:r>
          </w:p>
        </w:tc>
        <w:tc>
          <w:tcPr>
            <w:tcW w:w="3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617629" w14:textId="77777777" w:rsidR="00135338" w:rsidRPr="004D74F3" w:rsidRDefault="00135338" w:rsidP="00200EBC">
            <w:pPr>
              <w:rPr>
                <w:rFonts w:eastAsia="ＭＳ Ｐ明朝" w:cs="Times New Roman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FEE20E" w14:textId="77777777" w:rsidR="00135338" w:rsidRPr="004D74F3" w:rsidRDefault="00135338" w:rsidP="00200EBC">
            <w:pPr>
              <w:rPr>
                <w:rFonts w:eastAsia="ＭＳ Ｐ明朝" w:cs="Times New Roman"/>
              </w:rPr>
            </w:pPr>
          </w:p>
        </w:tc>
      </w:tr>
      <w:tr w:rsidR="00135338" w:rsidRPr="004D74F3" w14:paraId="4E8CED69" w14:textId="77777777" w:rsidTr="00200EBC"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B206B9" w14:textId="50110082" w:rsidR="00135338" w:rsidRPr="004D74F3" w:rsidRDefault="00135338" w:rsidP="00200EBC">
            <w:pPr>
              <w:rPr>
                <w:rFonts w:eastAsia="ＭＳ Ｐ明朝" w:cs="Times New Roman"/>
              </w:rPr>
            </w:pPr>
            <w:r w:rsidRPr="004D74F3">
              <w:rPr>
                <w:rFonts w:eastAsia="ＭＳ Ｐ明朝" w:cs="Times New Roman"/>
              </w:rPr>
              <w:t>会社名</w:t>
            </w:r>
          </w:p>
        </w:tc>
        <w:tc>
          <w:tcPr>
            <w:tcW w:w="3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B8A9AC" w14:textId="77777777" w:rsidR="00135338" w:rsidRPr="004D74F3" w:rsidRDefault="00135338" w:rsidP="00200EBC">
            <w:pPr>
              <w:rPr>
                <w:rFonts w:eastAsia="ＭＳ Ｐ明朝" w:cs="Times New Roman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51E361" w14:textId="77777777" w:rsidR="00135338" w:rsidRPr="004D74F3" w:rsidRDefault="00135338" w:rsidP="00200EBC">
            <w:pPr>
              <w:rPr>
                <w:rFonts w:eastAsia="ＭＳ Ｐ明朝" w:cs="Times New Roman"/>
              </w:rPr>
            </w:pPr>
          </w:p>
        </w:tc>
      </w:tr>
      <w:tr w:rsidR="00135338" w:rsidRPr="004D74F3" w14:paraId="47A9723A" w14:textId="77777777" w:rsidTr="00200EBC"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7CA193" w14:textId="19175398" w:rsidR="00135338" w:rsidRPr="004D74F3" w:rsidRDefault="00135338" w:rsidP="00200EBC">
            <w:pPr>
              <w:rPr>
                <w:rFonts w:eastAsia="ＭＳ Ｐ明朝" w:cs="Times New Roman"/>
              </w:rPr>
            </w:pPr>
            <w:r w:rsidRPr="004D74F3">
              <w:rPr>
                <w:rFonts w:eastAsia="ＭＳ Ｐ明朝" w:cs="Times New Roman"/>
              </w:rPr>
              <w:t>代表者・氏名</w:t>
            </w:r>
          </w:p>
        </w:tc>
        <w:tc>
          <w:tcPr>
            <w:tcW w:w="3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4F425E" w14:textId="77777777" w:rsidR="00135338" w:rsidRPr="004D74F3" w:rsidRDefault="00135338" w:rsidP="00200EBC">
            <w:pPr>
              <w:rPr>
                <w:rFonts w:eastAsia="ＭＳ Ｐ明朝" w:cs="Times New Roman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B1F24D" w14:textId="7F77B85D" w:rsidR="00135338" w:rsidRPr="004D74F3" w:rsidRDefault="00135338" w:rsidP="00200EBC">
            <w:pPr>
              <w:rPr>
                <w:rFonts w:eastAsia="ＭＳ Ｐ明朝" w:cs="Times New Roman"/>
              </w:rPr>
            </w:pPr>
            <w:r w:rsidRPr="004D74F3">
              <w:rPr>
                <w:rFonts w:eastAsia="ＭＳ Ｐ明朝" w:cs="Times New Roman"/>
              </w:rPr>
              <w:t>印</w:t>
            </w:r>
          </w:p>
        </w:tc>
      </w:tr>
      <w:bookmarkEnd w:id="0"/>
    </w:tbl>
    <w:p w14:paraId="5D15DF9D" w14:textId="3A481A41" w:rsidR="00135338" w:rsidRPr="004D74F3" w:rsidRDefault="00135338">
      <w:pPr>
        <w:rPr>
          <w:rFonts w:eastAsia="ＭＳ Ｐ明朝" w:cs="Times New Roman"/>
        </w:rPr>
      </w:pPr>
    </w:p>
    <w:p w14:paraId="7B2406E7" w14:textId="3029BD36" w:rsidR="00135338" w:rsidRPr="004D74F3" w:rsidRDefault="00135338">
      <w:pPr>
        <w:rPr>
          <w:rFonts w:eastAsia="ＭＳ Ｐ明朝" w:cs="Times New Roman"/>
        </w:rPr>
      </w:pPr>
    </w:p>
    <w:p w14:paraId="2D4643A0" w14:textId="2CE131D1" w:rsidR="00135338" w:rsidRPr="004D74F3" w:rsidRDefault="00BC4279">
      <w:pPr>
        <w:rPr>
          <w:rFonts w:eastAsia="ＭＳ Ｐ明朝" w:cs="Times New Roman"/>
        </w:rPr>
      </w:pPr>
      <w:r w:rsidRPr="004D74F3">
        <w:rPr>
          <w:rFonts w:eastAsia="ＭＳ Ｐ明朝" w:cs="Times New Roman"/>
        </w:rPr>
        <w:t>下記のとおり入札します。</w:t>
      </w:r>
    </w:p>
    <w:p w14:paraId="71A43E89" w14:textId="4500050E" w:rsidR="00200EBC" w:rsidRPr="004D74F3" w:rsidRDefault="00200EBC">
      <w:pPr>
        <w:rPr>
          <w:rFonts w:eastAsia="ＭＳ Ｐ明朝" w:cs="Times New Roman"/>
        </w:rPr>
      </w:pPr>
    </w:p>
    <w:p w14:paraId="2CCECA85" w14:textId="7AC589C8" w:rsidR="00200EBC" w:rsidRPr="004D74F3" w:rsidRDefault="00200EBC">
      <w:pPr>
        <w:rPr>
          <w:rFonts w:eastAsia="ＭＳ Ｐ明朝" w:cs="Times New Roman"/>
        </w:rPr>
      </w:pPr>
    </w:p>
    <w:p w14:paraId="0743A6B4" w14:textId="77777777" w:rsidR="00BC4279" w:rsidRPr="004D74F3" w:rsidRDefault="00BC4279">
      <w:pPr>
        <w:rPr>
          <w:rFonts w:eastAsia="ＭＳ Ｐ明朝" w:cs="Times New Roman"/>
        </w:rPr>
      </w:pPr>
    </w:p>
    <w:p w14:paraId="450A02A1" w14:textId="5640ED00" w:rsidR="00200EBC" w:rsidRPr="004D74F3" w:rsidRDefault="00200EBC">
      <w:pPr>
        <w:rPr>
          <w:rFonts w:eastAsia="ＭＳ Ｐ明朝" w:cs="Times New Roman"/>
        </w:rPr>
      </w:pPr>
    </w:p>
    <w:p w14:paraId="72BBAF9C" w14:textId="38AEE656" w:rsidR="000A2C00" w:rsidRPr="004D74F3" w:rsidRDefault="000A2C00" w:rsidP="00A55B3A">
      <w:pPr>
        <w:tabs>
          <w:tab w:val="left" w:pos="1473"/>
        </w:tabs>
        <w:ind w:left="562"/>
        <w:jc w:val="left"/>
        <w:rPr>
          <w:rFonts w:eastAsia="ＭＳ Ｐ明朝" w:cs="Times New Roman"/>
        </w:rPr>
      </w:pPr>
      <w:r w:rsidRPr="004D74F3">
        <w:rPr>
          <w:rFonts w:eastAsia="ＭＳ Ｐ明朝" w:cs="Times New Roman"/>
        </w:rPr>
        <w:t>入札件名</w:t>
      </w:r>
      <w:r w:rsidRPr="004D74F3">
        <w:rPr>
          <w:rFonts w:eastAsia="ＭＳ Ｐ明朝" w:cs="Times New Roman"/>
        </w:rPr>
        <w:tab/>
      </w:r>
      <w:r w:rsidR="00A55B3A">
        <w:rPr>
          <w:rFonts w:eastAsia="ＭＳ Ｐ明朝" w:cs="Times New Roman" w:hint="eastAsia"/>
        </w:rPr>
        <w:t>：</w:t>
      </w:r>
      <w:r w:rsidR="00A55B3A" w:rsidRPr="00A55B3A">
        <w:rPr>
          <w:rFonts w:eastAsia="ＭＳ Ｐ明朝" w:cs="Times New Roman" w:hint="eastAsia"/>
        </w:rPr>
        <w:t>廃炉・汚染水・処理水対策事業通訳サービス業務（令和</w:t>
      </w:r>
      <w:r w:rsidR="00A55B3A" w:rsidRPr="00A55B3A">
        <w:rPr>
          <w:rFonts w:eastAsia="ＭＳ Ｐ明朝" w:cs="Times New Roman" w:hint="eastAsia"/>
        </w:rPr>
        <w:t>4</w:t>
      </w:r>
      <w:r w:rsidR="00A55B3A" w:rsidRPr="00A55B3A">
        <w:rPr>
          <w:rFonts w:eastAsia="ＭＳ Ｐ明朝" w:cs="Times New Roman" w:hint="eastAsia"/>
        </w:rPr>
        <w:t>年度）</w:t>
      </w:r>
    </w:p>
    <w:p w14:paraId="254CDEBF" w14:textId="6436E0BE" w:rsidR="000A2C00" w:rsidRDefault="000A2C00" w:rsidP="00A55B3A">
      <w:pPr>
        <w:tabs>
          <w:tab w:val="left" w:pos="1473"/>
        </w:tabs>
        <w:ind w:left="562"/>
        <w:jc w:val="left"/>
        <w:rPr>
          <w:rFonts w:eastAsia="ＭＳ Ｐ明朝" w:cs="Times New Roman"/>
        </w:rPr>
      </w:pPr>
      <w:r w:rsidRPr="004D74F3">
        <w:rPr>
          <w:rFonts w:eastAsia="ＭＳ Ｐ明朝" w:cs="Times New Roman"/>
        </w:rPr>
        <w:t>入札金額</w:t>
      </w:r>
      <w:r w:rsidRPr="004D74F3">
        <w:rPr>
          <w:rFonts w:eastAsia="ＭＳ Ｐ明朝" w:cs="Times New Roman"/>
        </w:rPr>
        <w:tab/>
      </w:r>
      <w:r w:rsidR="00A55B3A">
        <w:rPr>
          <w:rFonts w:eastAsia="ＭＳ Ｐ明朝" w:cs="Times New Roman" w:hint="eastAsia"/>
        </w:rPr>
        <w:t xml:space="preserve">：　　</w:t>
      </w:r>
      <w:r>
        <w:rPr>
          <w:rFonts w:eastAsia="ＭＳ Ｐ明朝" w:cs="Times New Roman" w:hint="eastAsia"/>
        </w:rPr>
        <w:t xml:space="preserve">合計　</w:t>
      </w:r>
      <w:r w:rsidRPr="004D74F3">
        <w:rPr>
          <w:rFonts w:eastAsia="ＭＳ Ｐ明朝" w:cs="Times New Roman"/>
        </w:rPr>
        <w:t>金　　　　　　　　　　　　　　　　　　　　　　　　　円</w:t>
      </w:r>
    </w:p>
    <w:p w14:paraId="1F7A1EDE" w14:textId="5745EF10" w:rsidR="00E61D44" w:rsidRDefault="003F3EBD" w:rsidP="00BC4279">
      <w:pPr>
        <w:tabs>
          <w:tab w:val="left" w:pos="2151"/>
        </w:tabs>
        <w:ind w:left="562"/>
        <w:jc w:val="left"/>
        <w:rPr>
          <w:rFonts w:eastAsia="ＭＳ Ｐ明朝" w:cs="Times New Roman"/>
        </w:rPr>
      </w:pPr>
      <w:r>
        <w:rPr>
          <w:rFonts w:eastAsia="ＭＳ Ｐ明朝" w:cs="Times New Roman" w:hint="eastAsia"/>
        </w:rPr>
        <w:t>（入札金額は別紙内訳表の（</w:t>
      </w:r>
      <w:r w:rsidR="001B59D3">
        <w:rPr>
          <w:rFonts w:eastAsia="ＭＳ Ｐ明朝" w:cs="Times New Roman" w:hint="eastAsia"/>
        </w:rPr>
        <w:t>契約①</w:t>
      </w:r>
      <w:r>
        <w:rPr>
          <w:rFonts w:eastAsia="ＭＳ Ｐ明朝" w:cs="Times New Roman" w:hint="eastAsia"/>
        </w:rPr>
        <w:t>）と（</w:t>
      </w:r>
      <w:r w:rsidR="001B59D3">
        <w:rPr>
          <w:rFonts w:eastAsia="ＭＳ Ｐ明朝" w:cs="Times New Roman" w:hint="eastAsia"/>
        </w:rPr>
        <w:t>契約②</w:t>
      </w:r>
      <w:r>
        <w:rPr>
          <w:rFonts w:eastAsia="ＭＳ Ｐ明朝" w:cs="Times New Roman" w:hint="eastAsia"/>
        </w:rPr>
        <w:t>）の合計額</w:t>
      </w:r>
      <w:r w:rsidR="00E61D44">
        <w:rPr>
          <w:rFonts w:eastAsia="ＭＳ Ｐ明朝" w:cs="Times New Roman" w:hint="eastAsia"/>
        </w:rPr>
        <w:t>）</w:t>
      </w:r>
    </w:p>
    <w:p w14:paraId="49504508" w14:textId="30D7164F" w:rsidR="00E61D44" w:rsidRDefault="00A55B3A" w:rsidP="00BC4279">
      <w:pPr>
        <w:tabs>
          <w:tab w:val="left" w:pos="2151"/>
        </w:tabs>
        <w:ind w:left="562"/>
        <w:jc w:val="left"/>
        <w:rPr>
          <w:rFonts w:eastAsia="ＭＳ Ｐ明朝" w:cs="Times New Roman"/>
        </w:rPr>
      </w:pPr>
      <w:r>
        <w:rPr>
          <w:rFonts w:eastAsia="ＭＳ Ｐ明朝" w:cs="Times New Roman" w:hint="eastAsia"/>
        </w:rPr>
        <w:t>誓約</w:t>
      </w:r>
      <w:r w:rsidR="00E61D44" w:rsidRPr="004D74F3">
        <w:rPr>
          <w:rFonts w:eastAsia="ＭＳ Ｐ明朝" w:cs="Times New Roman"/>
        </w:rPr>
        <w:t>事項</w:t>
      </w:r>
      <w:r w:rsidR="00E61D44" w:rsidRPr="004D74F3">
        <w:rPr>
          <w:rFonts w:eastAsia="ＭＳ Ｐ明朝" w:cs="Times New Roman"/>
        </w:rPr>
        <w:tab/>
      </w:r>
      <w:r w:rsidR="00E61D44" w:rsidRPr="004D74F3">
        <w:rPr>
          <w:rFonts w:eastAsia="ＭＳ Ｐ明朝" w:cs="Times New Roman"/>
        </w:rPr>
        <w:t>入札説明書別紙の暴力団排除に関する制約事項に誓約します。</w:t>
      </w:r>
    </w:p>
    <w:p w14:paraId="2E0ECA39" w14:textId="0870A728" w:rsidR="00E61D44" w:rsidRDefault="00E61D44" w:rsidP="00BC4279">
      <w:pPr>
        <w:tabs>
          <w:tab w:val="left" w:pos="2151"/>
        </w:tabs>
        <w:ind w:left="562"/>
        <w:jc w:val="left"/>
        <w:rPr>
          <w:rFonts w:eastAsia="ＭＳ Ｐ明朝" w:cs="Times New Roman"/>
        </w:rPr>
      </w:pPr>
    </w:p>
    <w:p w14:paraId="7C72B227" w14:textId="77777777" w:rsidR="00E61D44" w:rsidRPr="00E61D44" w:rsidRDefault="00E61D44" w:rsidP="00E61D44">
      <w:pPr>
        <w:tabs>
          <w:tab w:val="left" w:pos="2151"/>
        </w:tabs>
        <w:ind w:left="562"/>
        <w:jc w:val="left"/>
        <w:rPr>
          <w:rFonts w:eastAsia="ＭＳ Ｐ明朝" w:cs="Times New Roman"/>
        </w:rPr>
      </w:pPr>
      <w:r w:rsidRPr="00E61D44">
        <w:rPr>
          <w:rFonts w:eastAsia="ＭＳ Ｐ明朝" w:cs="Times New Roman" w:hint="eastAsia"/>
        </w:rPr>
        <w:t>担当者連絡先</w:t>
      </w:r>
    </w:p>
    <w:p w14:paraId="57297F72" w14:textId="77777777" w:rsidR="00E61D44" w:rsidRPr="00E61D44" w:rsidRDefault="00E61D44" w:rsidP="00E61D44">
      <w:pPr>
        <w:tabs>
          <w:tab w:val="left" w:pos="2151"/>
        </w:tabs>
        <w:ind w:left="562"/>
        <w:jc w:val="left"/>
        <w:rPr>
          <w:rFonts w:eastAsia="ＭＳ Ｐ明朝" w:cs="Times New Roman"/>
        </w:rPr>
      </w:pPr>
      <w:r w:rsidRPr="00E61D44">
        <w:rPr>
          <w:rFonts w:eastAsia="ＭＳ Ｐ明朝" w:cs="Times New Roman" w:hint="eastAsia"/>
        </w:rPr>
        <w:t>部署名</w:t>
      </w:r>
      <w:r w:rsidRPr="00E61D44">
        <w:rPr>
          <w:rFonts w:eastAsia="ＭＳ Ｐ明朝" w:cs="Times New Roman" w:hint="eastAsia"/>
        </w:rPr>
        <w:t xml:space="preserve"> </w:t>
      </w:r>
      <w:r w:rsidRPr="00E61D44">
        <w:rPr>
          <w:rFonts w:eastAsia="ＭＳ Ｐ明朝" w:cs="Times New Roman" w:hint="eastAsia"/>
        </w:rPr>
        <w:t>：</w:t>
      </w:r>
      <w:r w:rsidRPr="00E61D44">
        <w:rPr>
          <w:rFonts w:eastAsia="ＭＳ Ｐ明朝" w:cs="Times New Roman" w:hint="eastAsia"/>
        </w:rPr>
        <w:t xml:space="preserve"> </w:t>
      </w:r>
    </w:p>
    <w:p w14:paraId="6E0B2D3A" w14:textId="77777777" w:rsidR="00E61D44" w:rsidRPr="00E61D44" w:rsidRDefault="00E61D44" w:rsidP="00E61D44">
      <w:pPr>
        <w:tabs>
          <w:tab w:val="left" w:pos="2151"/>
        </w:tabs>
        <w:ind w:left="562"/>
        <w:jc w:val="left"/>
        <w:rPr>
          <w:rFonts w:eastAsia="ＭＳ Ｐ明朝" w:cs="Times New Roman"/>
        </w:rPr>
      </w:pPr>
      <w:r w:rsidRPr="00E61D44">
        <w:rPr>
          <w:rFonts w:eastAsia="ＭＳ Ｐ明朝" w:cs="Times New Roman" w:hint="eastAsia"/>
        </w:rPr>
        <w:t>責任者名</w:t>
      </w:r>
      <w:r w:rsidRPr="00E61D44">
        <w:rPr>
          <w:rFonts w:eastAsia="ＭＳ Ｐ明朝" w:cs="Times New Roman" w:hint="eastAsia"/>
        </w:rPr>
        <w:t xml:space="preserve"> </w:t>
      </w:r>
      <w:r w:rsidRPr="00E61D44">
        <w:rPr>
          <w:rFonts w:eastAsia="ＭＳ Ｐ明朝" w:cs="Times New Roman" w:hint="eastAsia"/>
        </w:rPr>
        <w:t>：</w:t>
      </w:r>
      <w:r w:rsidRPr="00E61D44">
        <w:rPr>
          <w:rFonts w:eastAsia="ＭＳ Ｐ明朝" w:cs="Times New Roman" w:hint="eastAsia"/>
        </w:rPr>
        <w:t xml:space="preserve"> </w:t>
      </w:r>
    </w:p>
    <w:p w14:paraId="3DD2EABA" w14:textId="77777777" w:rsidR="00E61D44" w:rsidRPr="00E61D44" w:rsidRDefault="00E61D44" w:rsidP="00E61D44">
      <w:pPr>
        <w:tabs>
          <w:tab w:val="left" w:pos="2151"/>
        </w:tabs>
        <w:ind w:left="562"/>
        <w:jc w:val="left"/>
        <w:rPr>
          <w:rFonts w:eastAsia="ＭＳ Ｐ明朝" w:cs="Times New Roman"/>
        </w:rPr>
      </w:pPr>
      <w:r w:rsidRPr="00E61D44">
        <w:rPr>
          <w:rFonts w:eastAsia="ＭＳ Ｐ明朝" w:cs="Times New Roman" w:hint="eastAsia"/>
        </w:rPr>
        <w:t>担当者名</w:t>
      </w:r>
      <w:r w:rsidRPr="00E61D44">
        <w:rPr>
          <w:rFonts w:eastAsia="ＭＳ Ｐ明朝" w:cs="Times New Roman" w:hint="eastAsia"/>
        </w:rPr>
        <w:t xml:space="preserve"> </w:t>
      </w:r>
      <w:r w:rsidRPr="00E61D44">
        <w:rPr>
          <w:rFonts w:eastAsia="ＭＳ Ｐ明朝" w:cs="Times New Roman" w:hint="eastAsia"/>
        </w:rPr>
        <w:t>：</w:t>
      </w:r>
      <w:r w:rsidRPr="00E61D44">
        <w:rPr>
          <w:rFonts w:eastAsia="ＭＳ Ｐ明朝" w:cs="Times New Roman" w:hint="eastAsia"/>
        </w:rPr>
        <w:t xml:space="preserve"> </w:t>
      </w:r>
    </w:p>
    <w:p w14:paraId="5F83C7B2" w14:textId="77777777" w:rsidR="00E61D44" w:rsidRPr="00E61D44" w:rsidRDefault="00E61D44" w:rsidP="00E61D44">
      <w:pPr>
        <w:tabs>
          <w:tab w:val="left" w:pos="2151"/>
        </w:tabs>
        <w:ind w:left="562"/>
        <w:jc w:val="left"/>
        <w:rPr>
          <w:rFonts w:eastAsia="ＭＳ Ｐ明朝" w:cs="Times New Roman"/>
        </w:rPr>
      </w:pPr>
      <w:r w:rsidRPr="00E61D44">
        <w:rPr>
          <w:rFonts w:eastAsia="ＭＳ Ｐ明朝" w:cs="Times New Roman" w:hint="eastAsia"/>
        </w:rPr>
        <w:t>ＴＥＬ</w:t>
      </w:r>
      <w:r w:rsidRPr="00E61D44">
        <w:rPr>
          <w:rFonts w:eastAsia="ＭＳ Ｐ明朝" w:cs="Times New Roman" w:hint="eastAsia"/>
        </w:rPr>
        <w:t xml:space="preserve"> </w:t>
      </w:r>
      <w:r w:rsidRPr="00E61D44">
        <w:rPr>
          <w:rFonts w:eastAsia="ＭＳ Ｐ明朝" w:cs="Times New Roman" w:hint="eastAsia"/>
        </w:rPr>
        <w:t>：</w:t>
      </w:r>
      <w:r w:rsidRPr="00E61D44">
        <w:rPr>
          <w:rFonts w:eastAsia="ＭＳ Ｐ明朝" w:cs="Times New Roman" w:hint="eastAsia"/>
        </w:rPr>
        <w:t xml:space="preserve"> </w:t>
      </w:r>
    </w:p>
    <w:p w14:paraId="64C950B8" w14:textId="1B120D63" w:rsidR="00E61D44" w:rsidRPr="004D74F3" w:rsidRDefault="00E61D44" w:rsidP="00E61D44">
      <w:pPr>
        <w:tabs>
          <w:tab w:val="left" w:pos="2151"/>
        </w:tabs>
        <w:ind w:left="562"/>
        <w:jc w:val="left"/>
        <w:rPr>
          <w:rFonts w:eastAsia="ＭＳ Ｐ明朝" w:cs="Times New Roman"/>
        </w:rPr>
      </w:pPr>
      <w:r w:rsidRPr="00E61D44">
        <w:rPr>
          <w:rFonts w:eastAsia="ＭＳ Ｐ明朝" w:cs="Times New Roman" w:hint="eastAsia"/>
        </w:rPr>
        <w:t xml:space="preserve">E-mail </w:t>
      </w:r>
      <w:r w:rsidRPr="00E61D44">
        <w:rPr>
          <w:rFonts w:eastAsia="ＭＳ Ｐ明朝" w:cs="Times New Roman" w:hint="eastAsia"/>
        </w:rPr>
        <w:t>：</w:t>
      </w:r>
    </w:p>
    <w:p w14:paraId="110A0E98" w14:textId="77777777" w:rsidR="000A2C00" w:rsidRDefault="000A2C00" w:rsidP="00BC4279">
      <w:pPr>
        <w:rPr>
          <w:rFonts w:eastAsia="ＭＳ Ｐ明朝" w:cs="Times New Roman"/>
        </w:rPr>
      </w:pPr>
    </w:p>
    <w:p w14:paraId="229845A9" w14:textId="73D26DDD" w:rsidR="00E61D44" w:rsidRDefault="00E61D44">
      <w:pPr>
        <w:widowControl/>
        <w:jc w:val="left"/>
        <w:rPr>
          <w:rFonts w:eastAsia="ＭＳ Ｐ明朝" w:cs="Times New Roman"/>
        </w:rPr>
      </w:pPr>
      <w:r>
        <w:rPr>
          <w:rFonts w:eastAsia="ＭＳ Ｐ明朝" w:cs="Times New Roman"/>
        </w:rPr>
        <w:br w:type="page"/>
      </w:r>
    </w:p>
    <w:p w14:paraId="6ACDBED4" w14:textId="77777777" w:rsidR="00E61D44" w:rsidRDefault="00E61D44">
      <w:pPr>
        <w:widowControl/>
        <w:jc w:val="left"/>
        <w:rPr>
          <w:rFonts w:eastAsia="ＭＳ Ｐ明朝" w:cs="Times New Roman"/>
        </w:rPr>
      </w:pPr>
    </w:p>
    <w:p w14:paraId="6D1276BF" w14:textId="77777777" w:rsidR="00E61D44" w:rsidRDefault="00E61D44" w:rsidP="00E61D44">
      <w:pPr>
        <w:rPr>
          <w:rFonts w:eastAsia="ＭＳ Ｐ明朝" w:cs="Times New Roman"/>
        </w:rPr>
      </w:pPr>
      <w:r>
        <w:rPr>
          <w:rFonts w:eastAsia="ＭＳ Ｐ明朝" w:cs="Times New Roman" w:hint="eastAsia"/>
        </w:rPr>
        <w:t>別紙</w:t>
      </w:r>
    </w:p>
    <w:p w14:paraId="73DDCE05" w14:textId="77777777" w:rsidR="00E61D44" w:rsidRDefault="00E61D44" w:rsidP="00E61D44">
      <w:pPr>
        <w:rPr>
          <w:rFonts w:eastAsia="ＭＳ Ｐ明朝" w:cs="Times New Roman"/>
        </w:rPr>
      </w:pPr>
    </w:p>
    <w:p w14:paraId="65369A1A" w14:textId="39BE2B7A" w:rsidR="000A2C00" w:rsidRDefault="00E61D44" w:rsidP="00E61D44">
      <w:pPr>
        <w:rPr>
          <w:rFonts w:eastAsia="ＭＳ Ｐ明朝" w:cs="Times New Roman"/>
        </w:rPr>
      </w:pPr>
      <w:r>
        <w:rPr>
          <w:rFonts w:eastAsia="ＭＳ Ｐ明朝" w:cs="Times New Roman" w:hint="eastAsia"/>
        </w:rPr>
        <w:t>入札金額内訳</w:t>
      </w:r>
      <w:r w:rsidR="003F3EBD">
        <w:rPr>
          <w:rFonts w:eastAsia="ＭＳ Ｐ明朝" w:cs="Times New Roman" w:hint="eastAsia"/>
        </w:rPr>
        <w:t>（</w:t>
      </w:r>
      <w:r w:rsidR="003D3546">
        <w:rPr>
          <w:rFonts w:eastAsia="ＭＳ Ｐ明朝" w:cs="Times New Roman" w:hint="eastAsia"/>
        </w:rPr>
        <w:t>令和</w:t>
      </w:r>
      <w:r w:rsidR="003D3546">
        <w:rPr>
          <w:rFonts w:eastAsia="ＭＳ Ｐ明朝" w:cs="Times New Roman" w:hint="eastAsia"/>
        </w:rPr>
        <w:t>2</w:t>
      </w:r>
      <w:r w:rsidR="003D3546">
        <w:rPr>
          <w:rFonts w:eastAsia="ＭＳ Ｐ明朝" w:cs="Times New Roman" w:hint="eastAsia"/>
        </w:rPr>
        <w:t>年度開始事業</w:t>
      </w:r>
      <w:r w:rsidR="003F3EBD">
        <w:rPr>
          <w:rFonts w:eastAsia="ＭＳ Ｐ明朝" w:cs="Times New Roman" w:hint="eastAsia"/>
        </w:rPr>
        <w:t>分契約）契約</w:t>
      </w:r>
      <w:r w:rsidR="001B59D3">
        <w:rPr>
          <w:rFonts w:eastAsia="ＭＳ Ｐ明朝" w:cs="Times New Roman" w:hint="eastAsia"/>
        </w:rPr>
        <w:t>①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1418"/>
        <w:gridCol w:w="992"/>
        <w:gridCol w:w="1559"/>
        <w:gridCol w:w="2410"/>
      </w:tblGrid>
      <w:tr w:rsidR="00E61D44" w:rsidRPr="000A2C00" w14:paraId="2BB3D0C3" w14:textId="7D55DA2D" w:rsidTr="00F856FE">
        <w:tc>
          <w:tcPr>
            <w:tcW w:w="1413" w:type="dxa"/>
            <w:tcBorders>
              <w:bottom w:val="single" w:sz="4" w:space="0" w:color="auto"/>
            </w:tcBorders>
          </w:tcPr>
          <w:p w14:paraId="73EF4E43" w14:textId="77777777" w:rsidR="00E61D44" w:rsidRPr="000A2C00" w:rsidRDefault="00E61D44" w:rsidP="00CA78EF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3E9A4F02" w14:textId="77777777" w:rsidR="00E61D44" w:rsidRPr="000A2C00" w:rsidRDefault="00E61D44" w:rsidP="00CA78EF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40D5E481" w14:textId="77777777" w:rsidR="00E61D44" w:rsidRPr="000A2C00" w:rsidRDefault="00E61D44" w:rsidP="00CA78EF">
            <w:pPr>
              <w:rPr>
                <w:rFonts w:eastAsia="ＭＳ Ｐ明朝" w:cs="Times New Roman"/>
              </w:rPr>
            </w:pPr>
          </w:p>
        </w:tc>
        <w:tc>
          <w:tcPr>
            <w:tcW w:w="1418" w:type="dxa"/>
          </w:tcPr>
          <w:p w14:paraId="68AC0E77" w14:textId="7E9FB8A5" w:rsidR="00E61D44" w:rsidRPr="000A2C00" w:rsidRDefault="00E61D44" w:rsidP="00CA78EF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単価（</w:t>
            </w:r>
            <w:r>
              <w:rPr>
                <w:rFonts w:eastAsia="ＭＳ Ｐ明朝" w:cs="Times New Roman" w:hint="eastAsia"/>
              </w:rPr>
              <w:t>A</w:t>
            </w:r>
            <w:r>
              <w:rPr>
                <w:rFonts w:eastAsia="ＭＳ Ｐ明朝" w:cs="Times New Roman" w:hint="eastAsia"/>
              </w:rPr>
              <w:t>）</w:t>
            </w:r>
          </w:p>
        </w:tc>
        <w:tc>
          <w:tcPr>
            <w:tcW w:w="992" w:type="dxa"/>
          </w:tcPr>
          <w:p w14:paraId="2C98E371" w14:textId="327B5A34" w:rsidR="00E61D44" w:rsidRDefault="00E61D44" w:rsidP="00CA78EF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人（</w:t>
            </w:r>
            <w:r>
              <w:rPr>
                <w:rFonts w:eastAsia="ＭＳ Ｐ明朝" w:cs="Times New Roman" w:hint="eastAsia"/>
              </w:rPr>
              <w:t>B</w:t>
            </w:r>
            <w:r>
              <w:rPr>
                <w:rFonts w:eastAsia="ＭＳ Ｐ明朝" w:cs="Times New Roman" w:hint="eastAsia"/>
              </w:rPr>
              <w:t>）</w:t>
            </w:r>
          </w:p>
        </w:tc>
        <w:tc>
          <w:tcPr>
            <w:tcW w:w="1559" w:type="dxa"/>
          </w:tcPr>
          <w:p w14:paraId="032CDE2C" w14:textId="3304462E" w:rsidR="00E61D44" w:rsidRDefault="00E61D44" w:rsidP="00CA78EF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予定回数（</w:t>
            </w:r>
            <w:r>
              <w:rPr>
                <w:rFonts w:eastAsia="ＭＳ Ｐ明朝" w:cs="Times New Roman" w:hint="eastAsia"/>
              </w:rPr>
              <w:t>C</w:t>
            </w:r>
            <w:r>
              <w:rPr>
                <w:rFonts w:eastAsia="ＭＳ Ｐ明朝" w:cs="Times New Roman" w:hint="eastAsia"/>
              </w:rPr>
              <w:t>）</w:t>
            </w:r>
          </w:p>
        </w:tc>
        <w:tc>
          <w:tcPr>
            <w:tcW w:w="2410" w:type="dxa"/>
          </w:tcPr>
          <w:p w14:paraId="322AAB0C" w14:textId="35D22F64" w:rsidR="00E61D44" w:rsidRDefault="00E61D44" w:rsidP="00CA78EF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金額（</w:t>
            </w:r>
            <w:r>
              <w:rPr>
                <w:rFonts w:eastAsia="ＭＳ Ｐ明朝" w:cs="Times New Roman" w:hint="eastAsia"/>
              </w:rPr>
              <w:t>D</w:t>
            </w:r>
            <w:r>
              <w:rPr>
                <w:rFonts w:eastAsia="ＭＳ Ｐ明朝" w:cs="Times New Roman" w:hint="eastAsia"/>
              </w:rPr>
              <w:t>）</w:t>
            </w:r>
          </w:p>
          <w:p w14:paraId="619FEDDA" w14:textId="18EC093A" w:rsidR="00E61D44" w:rsidRDefault="00E61D44" w:rsidP="00CA78EF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（</w:t>
            </w:r>
            <w:r>
              <w:rPr>
                <w:rFonts w:eastAsia="ＭＳ Ｐ明朝" w:cs="Times New Roman" w:hint="eastAsia"/>
              </w:rPr>
              <w:t>A</w:t>
            </w:r>
            <w:r>
              <w:rPr>
                <w:rFonts w:eastAsia="ＭＳ Ｐ明朝" w:cs="Times New Roman" w:hint="eastAsia"/>
              </w:rPr>
              <w:t>）×（</w:t>
            </w:r>
            <w:r>
              <w:rPr>
                <w:rFonts w:eastAsia="ＭＳ Ｐ明朝" w:cs="Times New Roman" w:hint="eastAsia"/>
              </w:rPr>
              <w:t>B</w:t>
            </w:r>
            <w:r>
              <w:rPr>
                <w:rFonts w:eastAsia="ＭＳ Ｐ明朝" w:cs="Times New Roman" w:hint="eastAsia"/>
              </w:rPr>
              <w:t>）×（</w:t>
            </w:r>
            <w:r>
              <w:rPr>
                <w:rFonts w:eastAsia="ＭＳ Ｐ明朝" w:cs="Times New Roman" w:hint="eastAsia"/>
              </w:rPr>
              <w:t>C</w:t>
            </w:r>
            <w:r>
              <w:rPr>
                <w:rFonts w:eastAsia="ＭＳ Ｐ明朝" w:cs="Times New Roman" w:hint="eastAsia"/>
              </w:rPr>
              <w:t>）</w:t>
            </w:r>
          </w:p>
        </w:tc>
      </w:tr>
      <w:tr w:rsidR="00E61D44" w:rsidRPr="000A2C00" w14:paraId="052457AB" w14:textId="02508628" w:rsidTr="00F856F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95D583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  <w:r w:rsidRPr="000A2C00">
              <w:rPr>
                <w:rFonts w:eastAsia="ＭＳ Ｐ明朝" w:cs="Times New Roman" w:hint="eastAsia"/>
              </w:rPr>
              <w:t>日露通訳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2CBF5B" w14:textId="7027E3DB" w:rsidR="00E61D44" w:rsidRPr="000A2C00" w:rsidRDefault="00E61D44" w:rsidP="00E61D44">
            <w:pPr>
              <w:rPr>
                <w:rFonts w:eastAsia="ＭＳ Ｐ明朝" w:cs="Times New Roman"/>
              </w:rPr>
            </w:pPr>
            <w:r w:rsidRPr="000A2C00">
              <w:rPr>
                <w:rFonts w:eastAsia="ＭＳ Ｐ明朝" w:cs="Times New Roman" w:hint="eastAsia"/>
              </w:rPr>
              <w:t>逐次</w:t>
            </w:r>
          </w:p>
        </w:tc>
        <w:tc>
          <w:tcPr>
            <w:tcW w:w="992" w:type="dxa"/>
          </w:tcPr>
          <w:p w14:paraId="53B5EBCF" w14:textId="455D3D12" w:rsidR="00E61D44" w:rsidRPr="000A2C00" w:rsidRDefault="00E61D44" w:rsidP="00E61D44">
            <w:pPr>
              <w:rPr>
                <w:rFonts w:eastAsia="ＭＳ Ｐ明朝" w:cs="Times New Roman"/>
              </w:rPr>
            </w:pPr>
            <w:r w:rsidRPr="000A2C00">
              <w:rPr>
                <w:rFonts w:eastAsia="ＭＳ Ｐ明朝" w:cs="Times New Roman" w:hint="eastAsia"/>
              </w:rPr>
              <w:t>半日</w:t>
            </w:r>
          </w:p>
        </w:tc>
        <w:tc>
          <w:tcPr>
            <w:tcW w:w="1418" w:type="dxa"/>
          </w:tcPr>
          <w:p w14:paraId="2D5403F8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209CE5AF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1559" w:type="dxa"/>
          </w:tcPr>
          <w:p w14:paraId="4B9E285C" w14:textId="311100CE" w:rsidR="00E61D44" w:rsidRPr="000A2C00" w:rsidRDefault="00C53C92" w:rsidP="00E61D44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0</w:t>
            </w:r>
          </w:p>
        </w:tc>
        <w:tc>
          <w:tcPr>
            <w:tcW w:w="2410" w:type="dxa"/>
          </w:tcPr>
          <w:p w14:paraId="66375DAF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</w:tr>
      <w:tr w:rsidR="00E61D44" w:rsidRPr="000A2C00" w14:paraId="2C9E6B38" w14:textId="7511E268" w:rsidTr="00F856FE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C5E78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B0D17A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4760EB6B" w14:textId="4700FA31" w:rsidR="00E61D44" w:rsidRPr="000A2C00" w:rsidRDefault="00E61D44" w:rsidP="00E61D44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全日</w:t>
            </w:r>
          </w:p>
        </w:tc>
        <w:tc>
          <w:tcPr>
            <w:tcW w:w="1418" w:type="dxa"/>
          </w:tcPr>
          <w:p w14:paraId="6C344741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0A4B6E47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1559" w:type="dxa"/>
          </w:tcPr>
          <w:p w14:paraId="64DEE1A9" w14:textId="7458B23A" w:rsidR="00E61D44" w:rsidRPr="000A2C00" w:rsidRDefault="00C53C92" w:rsidP="00E61D44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5</w:t>
            </w:r>
          </w:p>
        </w:tc>
        <w:tc>
          <w:tcPr>
            <w:tcW w:w="2410" w:type="dxa"/>
          </w:tcPr>
          <w:p w14:paraId="4A27ACD6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</w:tr>
      <w:tr w:rsidR="00E61D44" w:rsidRPr="000A2C00" w14:paraId="7900B335" w14:textId="6F1E6DB9" w:rsidTr="00F856FE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3EB13" w14:textId="7721FF5E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9E1B54" w14:textId="1F912871" w:rsidR="00E61D44" w:rsidRPr="000A2C00" w:rsidRDefault="00E61D44" w:rsidP="00E61D44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同時</w:t>
            </w:r>
          </w:p>
        </w:tc>
        <w:tc>
          <w:tcPr>
            <w:tcW w:w="992" w:type="dxa"/>
          </w:tcPr>
          <w:p w14:paraId="428B6724" w14:textId="1EC938FD" w:rsidR="00E61D44" w:rsidRPr="000A2C00" w:rsidRDefault="00E61D44" w:rsidP="00E61D44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半日</w:t>
            </w:r>
          </w:p>
        </w:tc>
        <w:tc>
          <w:tcPr>
            <w:tcW w:w="1418" w:type="dxa"/>
          </w:tcPr>
          <w:p w14:paraId="3FF5D749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422193C5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1559" w:type="dxa"/>
          </w:tcPr>
          <w:p w14:paraId="461BD3A7" w14:textId="4E40B31C" w:rsidR="00E61D44" w:rsidRPr="000A2C00" w:rsidRDefault="00C53C92" w:rsidP="00E61D44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0</w:t>
            </w:r>
          </w:p>
        </w:tc>
        <w:tc>
          <w:tcPr>
            <w:tcW w:w="2410" w:type="dxa"/>
          </w:tcPr>
          <w:p w14:paraId="7D644631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</w:tr>
      <w:tr w:rsidR="00E61D44" w:rsidRPr="000A2C00" w14:paraId="2878C34F" w14:textId="0AE5CCE6" w:rsidTr="00F856FE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977E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61DBE1A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2E12B2B4" w14:textId="289C15C2" w:rsidR="00E61D44" w:rsidRPr="000A2C00" w:rsidRDefault="00E61D44" w:rsidP="00E61D44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全日</w:t>
            </w:r>
          </w:p>
        </w:tc>
        <w:tc>
          <w:tcPr>
            <w:tcW w:w="1418" w:type="dxa"/>
          </w:tcPr>
          <w:p w14:paraId="1E5E7344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28B77BD9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1559" w:type="dxa"/>
          </w:tcPr>
          <w:p w14:paraId="18B16FB2" w14:textId="09BA61A5" w:rsidR="00E61D44" w:rsidRPr="000A2C00" w:rsidRDefault="00C53C92" w:rsidP="00E61D44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1</w:t>
            </w:r>
          </w:p>
        </w:tc>
        <w:tc>
          <w:tcPr>
            <w:tcW w:w="2410" w:type="dxa"/>
          </w:tcPr>
          <w:p w14:paraId="2CF25A37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</w:tr>
      <w:tr w:rsidR="00E61D44" w:rsidRPr="000A2C00" w14:paraId="1AD67006" w14:textId="687BAE78" w:rsidTr="00F856F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999EF" w14:textId="6E4EB620" w:rsidR="00E61D44" w:rsidRPr="000A2C00" w:rsidRDefault="00E61D44" w:rsidP="00E61D44">
            <w:pPr>
              <w:rPr>
                <w:rFonts w:eastAsia="ＭＳ Ｐ明朝" w:cs="Times New Roman"/>
              </w:rPr>
            </w:pPr>
            <w:r w:rsidRPr="000A2C00">
              <w:rPr>
                <w:rFonts w:eastAsia="ＭＳ Ｐ明朝" w:cs="Times New Roman" w:hint="eastAsia"/>
              </w:rPr>
              <w:t>日英通訳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D4347D5" w14:textId="3FC00747" w:rsidR="00E61D44" w:rsidRPr="000A2C00" w:rsidRDefault="00E61D44" w:rsidP="00E61D44">
            <w:pPr>
              <w:rPr>
                <w:rFonts w:eastAsia="ＭＳ Ｐ明朝" w:cs="Times New Roman"/>
              </w:rPr>
            </w:pPr>
            <w:r w:rsidRPr="000A2C00">
              <w:rPr>
                <w:rFonts w:eastAsia="ＭＳ Ｐ明朝" w:cs="Times New Roman" w:hint="eastAsia"/>
              </w:rPr>
              <w:t>逐次</w:t>
            </w:r>
          </w:p>
        </w:tc>
        <w:tc>
          <w:tcPr>
            <w:tcW w:w="992" w:type="dxa"/>
          </w:tcPr>
          <w:p w14:paraId="09278056" w14:textId="44E3FFCA" w:rsidR="00E61D44" w:rsidRPr="000A2C00" w:rsidRDefault="00E61D44" w:rsidP="00E61D44">
            <w:pPr>
              <w:rPr>
                <w:rFonts w:eastAsia="ＭＳ Ｐ明朝" w:cs="Times New Roman"/>
              </w:rPr>
            </w:pPr>
            <w:r w:rsidRPr="000A2C00">
              <w:rPr>
                <w:rFonts w:eastAsia="ＭＳ Ｐ明朝" w:cs="Times New Roman" w:hint="eastAsia"/>
              </w:rPr>
              <w:t>半日</w:t>
            </w:r>
          </w:p>
        </w:tc>
        <w:tc>
          <w:tcPr>
            <w:tcW w:w="1418" w:type="dxa"/>
          </w:tcPr>
          <w:p w14:paraId="4B73216F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67D663C7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1559" w:type="dxa"/>
          </w:tcPr>
          <w:p w14:paraId="0838CBD5" w14:textId="771838E7" w:rsidR="00E61D44" w:rsidRPr="000A2C00" w:rsidRDefault="00C53C92" w:rsidP="00E61D44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0</w:t>
            </w:r>
          </w:p>
        </w:tc>
        <w:tc>
          <w:tcPr>
            <w:tcW w:w="2410" w:type="dxa"/>
          </w:tcPr>
          <w:p w14:paraId="6BE11E2A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</w:tr>
      <w:tr w:rsidR="00E61D44" w:rsidRPr="000A2C00" w14:paraId="3D53066D" w14:textId="364F12AA" w:rsidTr="00F856FE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C0B87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02F90E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26198513" w14:textId="79D8CFC8" w:rsidR="00E61D44" w:rsidRPr="000A2C00" w:rsidRDefault="00E61D44" w:rsidP="00E61D44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全日</w:t>
            </w:r>
          </w:p>
        </w:tc>
        <w:tc>
          <w:tcPr>
            <w:tcW w:w="1418" w:type="dxa"/>
          </w:tcPr>
          <w:p w14:paraId="3C12EE76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7D25C2C2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1559" w:type="dxa"/>
          </w:tcPr>
          <w:p w14:paraId="744FC991" w14:textId="774BE3E9" w:rsidR="00E61D44" w:rsidRPr="000A2C00" w:rsidRDefault="00C53C92" w:rsidP="00E61D44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0</w:t>
            </w:r>
          </w:p>
        </w:tc>
        <w:tc>
          <w:tcPr>
            <w:tcW w:w="2410" w:type="dxa"/>
          </w:tcPr>
          <w:p w14:paraId="128BE2B2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</w:tr>
      <w:tr w:rsidR="00E61D44" w:rsidRPr="000A2C00" w14:paraId="39F1417B" w14:textId="1B847F76" w:rsidTr="00F856FE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13E0C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FB60324" w14:textId="7769E31F" w:rsidR="00E61D44" w:rsidRPr="000A2C00" w:rsidRDefault="00E61D44" w:rsidP="00E61D44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同時</w:t>
            </w:r>
          </w:p>
        </w:tc>
        <w:tc>
          <w:tcPr>
            <w:tcW w:w="992" w:type="dxa"/>
          </w:tcPr>
          <w:p w14:paraId="54A33912" w14:textId="343B1B7E" w:rsidR="00E61D44" w:rsidRDefault="00E61D44" w:rsidP="00E61D44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半日</w:t>
            </w:r>
          </w:p>
        </w:tc>
        <w:tc>
          <w:tcPr>
            <w:tcW w:w="1418" w:type="dxa"/>
          </w:tcPr>
          <w:p w14:paraId="14D13BD6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18204ACA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1559" w:type="dxa"/>
          </w:tcPr>
          <w:p w14:paraId="50971F4B" w14:textId="3573545C" w:rsidR="00E61D44" w:rsidRPr="000A2C00" w:rsidRDefault="00C53C92" w:rsidP="00E61D44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0</w:t>
            </w:r>
          </w:p>
        </w:tc>
        <w:tc>
          <w:tcPr>
            <w:tcW w:w="2410" w:type="dxa"/>
          </w:tcPr>
          <w:p w14:paraId="451A9F91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</w:tr>
      <w:tr w:rsidR="00E61D44" w:rsidRPr="000A2C00" w14:paraId="00358F1B" w14:textId="29686561" w:rsidTr="00CF113C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DC00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991AD90" w14:textId="77777777" w:rsidR="00E61D44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54BC44AE" w14:textId="21BFC0AC" w:rsidR="00E61D44" w:rsidRDefault="00E61D44" w:rsidP="00E61D44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全日</w:t>
            </w:r>
          </w:p>
        </w:tc>
        <w:tc>
          <w:tcPr>
            <w:tcW w:w="1418" w:type="dxa"/>
          </w:tcPr>
          <w:p w14:paraId="55A3991B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5A81857A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00FE2192" w14:textId="24782ADC" w:rsidR="00E61D44" w:rsidRPr="000A2C00" w:rsidRDefault="00C53C92" w:rsidP="00E61D44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0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2505FCB4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</w:tr>
      <w:tr w:rsidR="00E61D44" w:rsidRPr="000A2C00" w14:paraId="0C38F985" w14:textId="77777777" w:rsidTr="00CF113C">
        <w:tc>
          <w:tcPr>
            <w:tcW w:w="1413" w:type="dxa"/>
            <w:tcBorders>
              <w:top w:val="single" w:sz="4" w:space="0" w:color="auto"/>
            </w:tcBorders>
          </w:tcPr>
          <w:p w14:paraId="2C495302" w14:textId="052EA73C" w:rsidR="003F3EBD" w:rsidRPr="000A2C00" w:rsidRDefault="003F3EBD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1402355E" w14:textId="77777777" w:rsidR="00E61D44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33C60F1F" w14:textId="77777777" w:rsidR="00E61D44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1418" w:type="dxa"/>
          </w:tcPr>
          <w:p w14:paraId="503EE609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180BD5F1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91B3CE5" w14:textId="69D251C8" w:rsidR="00E61D44" w:rsidRPr="000A2C00" w:rsidRDefault="001B59D3" w:rsidP="00E61D44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計（契約①）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4FBD576" w14:textId="77777777" w:rsidR="00E61D44" w:rsidRPr="000A2C00" w:rsidRDefault="00E61D44" w:rsidP="00E61D44">
            <w:pPr>
              <w:rPr>
                <w:rFonts w:eastAsia="ＭＳ Ｐ明朝" w:cs="Times New Roman"/>
              </w:rPr>
            </w:pPr>
          </w:p>
        </w:tc>
      </w:tr>
    </w:tbl>
    <w:p w14:paraId="7D0B0FAF" w14:textId="5F13C725" w:rsidR="000A2C00" w:rsidRDefault="000A2C00" w:rsidP="00BC4279">
      <w:pPr>
        <w:rPr>
          <w:rFonts w:eastAsia="ＭＳ Ｐ明朝" w:cs="Times New Roman"/>
        </w:rPr>
      </w:pPr>
    </w:p>
    <w:p w14:paraId="14CBCDF4" w14:textId="77777777" w:rsidR="008C2F91" w:rsidRDefault="008C2F91" w:rsidP="00BC4279">
      <w:pPr>
        <w:rPr>
          <w:rFonts w:eastAsia="ＭＳ Ｐ明朝" w:cs="Times New Roman"/>
        </w:rPr>
      </w:pPr>
    </w:p>
    <w:p w14:paraId="351CCBE3" w14:textId="07FCC4AC" w:rsidR="003F3EBD" w:rsidRDefault="003F3EBD" w:rsidP="003F3EBD">
      <w:pPr>
        <w:rPr>
          <w:rFonts w:eastAsia="ＭＳ Ｐ明朝" w:cs="Times New Roman"/>
        </w:rPr>
      </w:pPr>
      <w:r>
        <w:rPr>
          <w:rFonts w:eastAsia="ＭＳ Ｐ明朝" w:cs="Times New Roman" w:hint="eastAsia"/>
        </w:rPr>
        <w:t>入札金額内訳（</w:t>
      </w:r>
      <w:r w:rsidR="003D3546">
        <w:rPr>
          <w:rFonts w:eastAsia="ＭＳ Ｐ明朝" w:cs="Times New Roman" w:hint="eastAsia"/>
        </w:rPr>
        <w:t>令和</w:t>
      </w:r>
      <w:r w:rsidR="003D3546">
        <w:rPr>
          <w:rFonts w:eastAsia="ＭＳ Ｐ明朝" w:cs="Times New Roman"/>
        </w:rPr>
        <w:t>3</w:t>
      </w:r>
      <w:r w:rsidR="003D3546">
        <w:rPr>
          <w:rFonts w:eastAsia="ＭＳ Ｐ明朝" w:cs="Times New Roman" w:hint="eastAsia"/>
        </w:rPr>
        <w:t>年度開始事業及び令和</w:t>
      </w:r>
      <w:r w:rsidR="003D3546">
        <w:rPr>
          <w:rFonts w:eastAsia="ＭＳ Ｐ明朝" w:cs="Times New Roman" w:hint="eastAsia"/>
        </w:rPr>
        <w:t>4</w:t>
      </w:r>
      <w:r w:rsidR="003D3546">
        <w:rPr>
          <w:rFonts w:eastAsia="ＭＳ Ｐ明朝" w:cs="Times New Roman" w:hint="eastAsia"/>
        </w:rPr>
        <w:t>年度開始事業</w:t>
      </w:r>
      <w:r>
        <w:rPr>
          <w:rFonts w:eastAsia="ＭＳ Ｐ明朝" w:cs="Times New Roman" w:hint="eastAsia"/>
        </w:rPr>
        <w:t>分契約）契約</w:t>
      </w:r>
      <w:r w:rsidR="001B59D3">
        <w:rPr>
          <w:rFonts w:eastAsia="ＭＳ Ｐ明朝" w:cs="Times New Roman" w:hint="eastAsia"/>
        </w:rPr>
        <w:t>②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1418"/>
        <w:gridCol w:w="992"/>
        <w:gridCol w:w="1559"/>
        <w:gridCol w:w="2410"/>
      </w:tblGrid>
      <w:tr w:rsidR="003F3EBD" w:rsidRPr="000A2C00" w14:paraId="11D6239A" w14:textId="77777777" w:rsidTr="00417A97">
        <w:tc>
          <w:tcPr>
            <w:tcW w:w="1413" w:type="dxa"/>
            <w:tcBorders>
              <w:bottom w:val="single" w:sz="4" w:space="0" w:color="auto"/>
            </w:tcBorders>
          </w:tcPr>
          <w:p w14:paraId="2CC6992F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59EF721F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51F9E521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1418" w:type="dxa"/>
          </w:tcPr>
          <w:p w14:paraId="7AD802F8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単価（</w:t>
            </w:r>
            <w:r>
              <w:rPr>
                <w:rFonts w:eastAsia="ＭＳ Ｐ明朝" w:cs="Times New Roman" w:hint="eastAsia"/>
              </w:rPr>
              <w:t>A</w:t>
            </w:r>
            <w:r>
              <w:rPr>
                <w:rFonts w:eastAsia="ＭＳ Ｐ明朝" w:cs="Times New Roman" w:hint="eastAsia"/>
              </w:rPr>
              <w:t>）</w:t>
            </w:r>
          </w:p>
        </w:tc>
        <w:tc>
          <w:tcPr>
            <w:tcW w:w="992" w:type="dxa"/>
          </w:tcPr>
          <w:p w14:paraId="4BF6D815" w14:textId="77777777" w:rsidR="003F3EBD" w:rsidRDefault="003F3EBD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人（</w:t>
            </w:r>
            <w:r>
              <w:rPr>
                <w:rFonts w:eastAsia="ＭＳ Ｐ明朝" w:cs="Times New Roman" w:hint="eastAsia"/>
              </w:rPr>
              <w:t>B</w:t>
            </w:r>
            <w:r>
              <w:rPr>
                <w:rFonts w:eastAsia="ＭＳ Ｐ明朝" w:cs="Times New Roman" w:hint="eastAsia"/>
              </w:rPr>
              <w:t>）</w:t>
            </w:r>
          </w:p>
        </w:tc>
        <w:tc>
          <w:tcPr>
            <w:tcW w:w="1559" w:type="dxa"/>
          </w:tcPr>
          <w:p w14:paraId="57CC7E5C" w14:textId="77777777" w:rsidR="003F3EBD" w:rsidRDefault="003F3EBD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予定回数（</w:t>
            </w:r>
            <w:r>
              <w:rPr>
                <w:rFonts w:eastAsia="ＭＳ Ｐ明朝" w:cs="Times New Roman" w:hint="eastAsia"/>
              </w:rPr>
              <w:t>C</w:t>
            </w:r>
            <w:r>
              <w:rPr>
                <w:rFonts w:eastAsia="ＭＳ Ｐ明朝" w:cs="Times New Roman" w:hint="eastAsia"/>
              </w:rPr>
              <w:t>）</w:t>
            </w:r>
          </w:p>
        </w:tc>
        <w:tc>
          <w:tcPr>
            <w:tcW w:w="2410" w:type="dxa"/>
          </w:tcPr>
          <w:p w14:paraId="5B187C5E" w14:textId="77777777" w:rsidR="003F3EBD" w:rsidRDefault="003F3EBD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金額（</w:t>
            </w:r>
            <w:r>
              <w:rPr>
                <w:rFonts w:eastAsia="ＭＳ Ｐ明朝" w:cs="Times New Roman" w:hint="eastAsia"/>
              </w:rPr>
              <w:t>D</w:t>
            </w:r>
            <w:r>
              <w:rPr>
                <w:rFonts w:eastAsia="ＭＳ Ｐ明朝" w:cs="Times New Roman" w:hint="eastAsia"/>
              </w:rPr>
              <w:t>）</w:t>
            </w:r>
          </w:p>
          <w:p w14:paraId="55680008" w14:textId="77777777" w:rsidR="003F3EBD" w:rsidRDefault="003F3EBD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（</w:t>
            </w:r>
            <w:r>
              <w:rPr>
                <w:rFonts w:eastAsia="ＭＳ Ｐ明朝" w:cs="Times New Roman" w:hint="eastAsia"/>
              </w:rPr>
              <w:t>A</w:t>
            </w:r>
            <w:r>
              <w:rPr>
                <w:rFonts w:eastAsia="ＭＳ Ｐ明朝" w:cs="Times New Roman" w:hint="eastAsia"/>
              </w:rPr>
              <w:t>）×（</w:t>
            </w:r>
            <w:r>
              <w:rPr>
                <w:rFonts w:eastAsia="ＭＳ Ｐ明朝" w:cs="Times New Roman" w:hint="eastAsia"/>
              </w:rPr>
              <w:t>B</w:t>
            </w:r>
            <w:r>
              <w:rPr>
                <w:rFonts w:eastAsia="ＭＳ Ｐ明朝" w:cs="Times New Roman" w:hint="eastAsia"/>
              </w:rPr>
              <w:t>）×（</w:t>
            </w:r>
            <w:r>
              <w:rPr>
                <w:rFonts w:eastAsia="ＭＳ Ｐ明朝" w:cs="Times New Roman" w:hint="eastAsia"/>
              </w:rPr>
              <w:t>C</w:t>
            </w:r>
            <w:r>
              <w:rPr>
                <w:rFonts w:eastAsia="ＭＳ Ｐ明朝" w:cs="Times New Roman" w:hint="eastAsia"/>
              </w:rPr>
              <w:t>）</w:t>
            </w:r>
          </w:p>
        </w:tc>
      </w:tr>
      <w:tr w:rsidR="003F3EBD" w:rsidRPr="000A2C00" w14:paraId="5D22701F" w14:textId="77777777" w:rsidTr="00417A9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0859D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  <w:r w:rsidRPr="000A2C00">
              <w:rPr>
                <w:rFonts w:eastAsia="ＭＳ Ｐ明朝" w:cs="Times New Roman" w:hint="eastAsia"/>
              </w:rPr>
              <w:t>日仏通訳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DB2BA7D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  <w:r w:rsidRPr="000A2C00">
              <w:rPr>
                <w:rFonts w:eastAsia="ＭＳ Ｐ明朝" w:cs="Times New Roman" w:hint="eastAsia"/>
              </w:rPr>
              <w:t>逐次</w:t>
            </w:r>
          </w:p>
        </w:tc>
        <w:tc>
          <w:tcPr>
            <w:tcW w:w="992" w:type="dxa"/>
          </w:tcPr>
          <w:p w14:paraId="4CA9412D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  <w:r w:rsidRPr="000A2C00">
              <w:rPr>
                <w:rFonts w:eastAsia="ＭＳ Ｐ明朝" w:cs="Times New Roman" w:hint="eastAsia"/>
              </w:rPr>
              <w:t>半日</w:t>
            </w:r>
          </w:p>
        </w:tc>
        <w:tc>
          <w:tcPr>
            <w:tcW w:w="1418" w:type="dxa"/>
          </w:tcPr>
          <w:p w14:paraId="14362741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7C8C9C29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1559" w:type="dxa"/>
          </w:tcPr>
          <w:p w14:paraId="394FCFE6" w14:textId="6801ED7C" w:rsidR="003F3EBD" w:rsidRPr="000A2C00" w:rsidRDefault="004B7D7D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5</w:t>
            </w:r>
            <w:r>
              <w:rPr>
                <w:rFonts w:eastAsia="ＭＳ Ｐ明朝" w:cs="Times New Roman"/>
              </w:rPr>
              <w:t>0</w:t>
            </w:r>
          </w:p>
        </w:tc>
        <w:tc>
          <w:tcPr>
            <w:tcW w:w="2410" w:type="dxa"/>
          </w:tcPr>
          <w:p w14:paraId="45E77FE6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</w:tr>
      <w:tr w:rsidR="003F3EBD" w:rsidRPr="000A2C00" w14:paraId="16CA01E7" w14:textId="77777777" w:rsidTr="00417A97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43FBD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87DED69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02098E05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全日</w:t>
            </w:r>
          </w:p>
        </w:tc>
        <w:tc>
          <w:tcPr>
            <w:tcW w:w="1418" w:type="dxa"/>
          </w:tcPr>
          <w:p w14:paraId="439A041F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069CFCD9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1559" w:type="dxa"/>
          </w:tcPr>
          <w:p w14:paraId="4F9CC44F" w14:textId="4E240960" w:rsidR="003F3EBD" w:rsidRPr="000A2C00" w:rsidRDefault="00C53C92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0</w:t>
            </w:r>
          </w:p>
        </w:tc>
        <w:tc>
          <w:tcPr>
            <w:tcW w:w="2410" w:type="dxa"/>
          </w:tcPr>
          <w:p w14:paraId="4C23DC5F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</w:tr>
      <w:tr w:rsidR="003F3EBD" w:rsidRPr="000A2C00" w14:paraId="5A2ECC3D" w14:textId="77777777" w:rsidTr="00417A97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7C924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BAC5C32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同時</w:t>
            </w:r>
          </w:p>
        </w:tc>
        <w:tc>
          <w:tcPr>
            <w:tcW w:w="992" w:type="dxa"/>
          </w:tcPr>
          <w:p w14:paraId="2E59B625" w14:textId="77777777" w:rsidR="003F3EBD" w:rsidRDefault="003F3EBD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半日</w:t>
            </w:r>
          </w:p>
        </w:tc>
        <w:tc>
          <w:tcPr>
            <w:tcW w:w="1418" w:type="dxa"/>
          </w:tcPr>
          <w:p w14:paraId="42AD63F6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10E0A8E4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1559" w:type="dxa"/>
          </w:tcPr>
          <w:p w14:paraId="15BBE21C" w14:textId="0E51DD1D" w:rsidR="003F3EBD" w:rsidRPr="000A2C00" w:rsidRDefault="004B7D7D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4</w:t>
            </w:r>
          </w:p>
        </w:tc>
        <w:tc>
          <w:tcPr>
            <w:tcW w:w="2410" w:type="dxa"/>
          </w:tcPr>
          <w:p w14:paraId="63DE1740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</w:tr>
      <w:tr w:rsidR="003F3EBD" w:rsidRPr="000A2C00" w14:paraId="12B1A2B1" w14:textId="77777777" w:rsidTr="00417A97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FC5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5F599B7" w14:textId="77777777" w:rsidR="003F3EBD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7A16D074" w14:textId="77777777" w:rsidR="003F3EBD" w:rsidRDefault="003F3EBD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全日</w:t>
            </w:r>
          </w:p>
        </w:tc>
        <w:tc>
          <w:tcPr>
            <w:tcW w:w="1418" w:type="dxa"/>
          </w:tcPr>
          <w:p w14:paraId="5847DD36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57FE502F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1559" w:type="dxa"/>
          </w:tcPr>
          <w:p w14:paraId="525706AC" w14:textId="2DFE7776" w:rsidR="003F3EBD" w:rsidRPr="000A2C00" w:rsidRDefault="00C53C92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0</w:t>
            </w:r>
          </w:p>
        </w:tc>
        <w:tc>
          <w:tcPr>
            <w:tcW w:w="2410" w:type="dxa"/>
          </w:tcPr>
          <w:p w14:paraId="6FA7C807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</w:tr>
      <w:tr w:rsidR="003F3EBD" w:rsidRPr="000A2C00" w14:paraId="4501747C" w14:textId="77777777" w:rsidTr="00417A9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B1460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  <w:r w:rsidRPr="000A2C00">
              <w:rPr>
                <w:rFonts w:eastAsia="ＭＳ Ｐ明朝" w:cs="Times New Roman" w:hint="eastAsia"/>
              </w:rPr>
              <w:t>日露通訳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B0989ED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  <w:r w:rsidRPr="000A2C00">
              <w:rPr>
                <w:rFonts w:eastAsia="ＭＳ Ｐ明朝" w:cs="Times New Roman" w:hint="eastAsia"/>
              </w:rPr>
              <w:t>逐次</w:t>
            </w:r>
          </w:p>
        </w:tc>
        <w:tc>
          <w:tcPr>
            <w:tcW w:w="992" w:type="dxa"/>
          </w:tcPr>
          <w:p w14:paraId="37FD4E3F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  <w:r w:rsidRPr="000A2C00">
              <w:rPr>
                <w:rFonts w:eastAsia="ＭＳ Ｐ明朝" w:cs="Times New Roman" w:hint="eastAsia"/>
              </w:rPr>
              <w:t>半日</w:t>
            </w:r>
          </w:p>
        </w:tc>
        <w:tc>
          <w:tcPr>
            <w:tcW w:w="1418" w:type="dxa"/>
          </w:tcPr>
          <w:p w14:paraId="0BAF9830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6A6E1FFC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1559" w:type="dxa"/>
          </w:tcPr>
          <w:p w14:paraId="1DCDE961" w14:textId="2E1D80B7" w:rsidR="003F3EBD" w:rsidRPr="000A2C00" w:rsidRDefault="00C53C92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0</w:t>
            </w:r>
          </w:p>
        </w:tc>
        <w:tc>
          <w:tcPr>
            <w:tcW w:w="2410" w:type="dxa"/>
          </w:tcPr>
          <w:p w14:paraId="7F7EF81D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</w:tr>
      <w:tr w:rsidR="003F3EBD" w:rsidRPr="000A2C00" w14:paraId="339C8979" w14:textId="77777777" w:rsidTr="00417A97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E8DF0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BF828AB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2A3D2B52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全日</w:t>
            </w:r>
          </w:p>
        </w:tc>
        <w:tc>
          <w:tcPr>
            <w:tcW w:w="1418" w:type="dxa"/>
          </w:tcPr>
          <w:p w14:paraId="07B3C4BB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168EE88B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1559" w:type="dxa"/>
          </w:tcPr>
          <w:p w14:paraId="037BCF3A" w14:textId="4BAED032" w:rsidR="003F3EBD" w:rsidRPr="000A2C00" w:rsidRDefault="00C53C92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2</w:t>
            </w:r>
            <w:r w:rsidR="004B7D7D">
              <w:rPr>
                <w:rFonts w:eastAsia="ＭＳ Ｐ明朝" w:cs="Times New Roman"/>
              </w:rPr>
              <w:t>5</w:t>
            </w:r>
          </w:p>
        </w:tc>
        <w:tc>
          <w:tcPr>
            <w:tcW w:w="2410" w:type="dxa"/>
          </w:tcPr>
          <w:p w14:paraId="3FC9966C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</w:tr>
      <w:tr w:rsidR="003F3EBD" w:rsidRPr="000A2C00" w14:paraId="43AB78E7" w14:textId="77777777" w:rsidTr="00417A97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2B170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A6DDE4B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同時</w:t>
            </w:r>
          </w:p>
        </w:tc>
        <w:tc>
          <w:tcPr>
            <w:tcW w:w="992" w:type="dxa"/>
          </w:tcPr>
          <w:p w14:paraId="43F5BD76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半日</w:t>
            </w:r>
          </w:p>
        </w:tc>
        <w:tc>
          <w:tcPr>
            <w:tcW w:w="1418" w:type="dxa"/>
          </w:tcPr>
          <w:p w14:paraId="45722604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4729529A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1559" w:type="dxa"/>
          </w:tcPr>
          <w:p w14:paraId="1752AE0C" w14:textId="3CDFC63F" w:rsidR="003F3EBD" w:rsidRPr="000A2C00" w:rsidRDefault="00C53C92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0</w:t>
            </w:r>
          </w:p>
        </w:tc>
        <w:tc>
          <w:tcPr>
            <w:tcW w:w="2410" w:type="dxa"/>
          </w:tcPr>
          <w:p w14:paraId="59EBBC81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</w:tr>
      <w:tr w:rsidR="003F3EBD" w:rsidRPr="000A2C00" w14:paraId="5849447A" w14:textId="77777777" w:rsidTr="00417A97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02B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AC0DAD3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6397BC3F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全日</w:t>
            </w:r>
          </w:p>
        </w:tc>
        <w:tc>
          <w:tcPr>
            <w:tcW w:w="1418" w:type="dxa"/>
          </w:tcPr>
          <w:p w14:paraId="4F1DB6CB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41FA77E4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1559" w:type="dxa"/>
          </w:tcPr>
          <w:p w14:paraId="40D6401E" w14:textId="6FC52996" w:rsidR="003F3EBD" w:rsidRPr="000A2C00" w:rsidRDefault="00C53C92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2</w:t>
            </w:r>
          </w:p>
        </w:tc>
        <w:tc>
          <w:tcPr>
            <w:tcW w:w="2410" w:type="dxa"/>
          </w:tcPr>
          <w:p w14:paraId="76669404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</w:tr>
      <w:tr w:rsidR="003F3EBD" w:rsidRPr="000A2C00" w14:paraId="13BE7BF0" w14:textId="77777777" w:rsidTr="00417A9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4F33C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  <w:r w:rsidRPr="000A2C00">
              <w:rPr>
                <w:rFonts w:eastAsia="ＭＳ Ｐ明朝" w:cs="Times New Roman" w:hint="eastAsia"/>
              </w:rPr>
              <w:t>日英通訳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D840263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  <w:r w:rsidRPr="000A2C00">
              <w:rPr>
                <w:rFonts w:eastAsia="ＭＳ Ｐ明朝" w:cs="Times New Roman" w:hint="eastAsia"/>
              </w:rPr>
              <w:t>逐次</w:t>
            </w:r>
          </w:p>
        </w:tc>
        <w:tc>
          <w:tcPr>
            <w:tcW w:w="992" w:type="dxa"/>
          </w:tcPr>
          <w:p w14:paraId="0C5C75A5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  <w:r w:rsidRPr="000A2C00">
              <w:rPr>
                <w:rFonts w:eastAsia="ＭＳ Ｐ明朝" w:cs="Times New Roman" w:hint="eastAsia"/>
              </w:rPr>
              <w:t>半日</w:t>
            </w:r>
          </w:p>
        </w:tc>
        <w:tc>
          <w:tcPr>
            <w:tcW w:w="1418" w:type="dxa"/>
          </w:tcPr>
          <w:p w14:paraId="521A0113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4AA81057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1559" w:type="dxa"/>
          </w:tcPr>
          <w:p w14:paraId="2C87BCAA" w14:textId="23C5DB00" w:rsidR="003F3EBD" w:rsidRPr="000A2C00" w:rsidRDefault="00C53C92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2</w:t>
            </w:r>
            <w:r>
              <w:rPr>
                <w:rFonts w:eastAsia="ＭＳ Ｐ明朝" w:cs="Times New Roman"/>
              </w:rPr>
              <w:t>5</w:t>
            </w:r>
          </w:p>
        </w:tc>
        <w:tc>
          <w:tcPr>
            <w:tcW w:w="2410" w:type="dxa"/>
          </w:tcPr>
          <w:p w14:paraId="6E5D7E2D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</w:tr>
      <w:tr w:rsidR="003F3EBD" w:rsidRPr="000A2C00" w14:paraId="3D46281D" w14:textId="77777777" w:rsidTr="00417A97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555C5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D82728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7162F309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全日</w:t>
            </w:r>
          </w:p>
        </w:tc>
        <w:tc>
          <w:tcPr>
            <w:tcW w:w="1418" w:type="dxa"/>
          </w:tcPr>
          <w:p w14:paraId="7C128160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6CFA294C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1559" w:type="dxa"/>
          </w:tcPr>
          <w:p w14:paraId="540F3854" w14:textId="786F5E59" w:rsidR="003F3EBD" w:rsidRPr="000A2C00" w:rsidRDefault="00C53C92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0</w:t>
            </w:r>
          </w:p>
        </w:tc>
        <w:tc>
          <w:tcPr>
            <w:tcW w:w="2410" w:type="dxa"/>
          </w:tcPr>
          <w:p w14:paraId="66F0C1C2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</w:tr>
      <w:tr w:rsidR="003F3EBD" w:rsidRPr="000A2C00" w14:paraId="3840E746" w14:textId="77777777" w:rsidTr="00417A97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DA4F2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2DAB89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同時</w:t>
            </w:r>
          </w:p>
        </w:tc>
        <w:tc>
          <w:tcPr>
            <w:tcW w:w="992" w:type="dxa"/>
          </w:tcPr>
          <w:p w14:paraId="051A7586" w14:textId="77777777" w:rsidR="003F3EBD" w:rsidRDefault="003F3EBD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半日</w:t>
            </w:r>
          </w:p>
        </w:tc>
        <w:tc>
          <w:tcPr>
            <w:tcW w:w="1418" w:type="dxa"/>
          </w:tcPr>
          <w:p w14:paraId="631B457B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28457B8B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1559" w:type="dxa"/>
          </w:tcPr>
          <w:p w14:paraId="0CA140A4" w14:textId="638363E2" w:rsidR="003F3EBD" w:rsidRPr="000A2C00" w:rsidRDefault="00C53C92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1</w:t>
            </w:r>
          </w:p>
        </w:tc>
        <w:tc>
          <w:tcPr>
            <w:tcW w:w="2410" w:type="dxa"/>
          </w:tcPr>
          <w:p w14:paraId="21398F73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</w:tr>
      <w:tr w:rsidR="003F3EBD" w:rsidRPr="000A2C00" w14:paraId="75A90BD4" w14:textId="77777777" w:rsidTr="00CF113C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409F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7BCE595" w14:textId="77777777" w:rsidR="003F3EBD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04C06C75" w14:textId="77777777" w:rsidR="003F3EBD" w:rsidRDefault="003F3EBD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全日</w:t>
            </w:r>
          </w:p>
        </w:tc>
        <w:tc>
          <w:tcPr>
            <w:tcW w:w="1418" w:type="dxa"/>
          </w:tcPr>
          <w:p w14:paraId="650D8A7C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5386A9E9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70313AF0" w14:textId="429BB024" w:rsidR="003F3EBD" w:rsidRPr="000A2C00" w:rsidRDefault="00C53C92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0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2BAF0D96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</w:tr>
      <w:tr w:rsidR="003F3EBD" w:rsidRPr="000A2C00" w14:paraId="5C0F4E8B" w14:textId="77777777" w:rsidTr="00CF113C">
        <w:tc>
          <w:tcPr>
            <w:tcW w:w="1413" w:type="dxa"/>
            <w:tcBorders>
              <w:top w:val="single" w:sz="4" w:space="0" w:color="auto"/>
            </w:tcBorders>
          </w:tcPr>
          <w:p w14:paraId="7137CA22" w14:textId="43FC0630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04527FF4" w14:textId="77777777" w:rsidR="003F3EBD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</w:tcPr>
          <w:p w14:paraId="6C036205" w14:textId="77777777" w:rsidR="003F3EBD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1418" w:type="dxa"/>
          </w:tcPr>
          <w:p w14:paraId="58D4445D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624F8903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0482124" w14:textId="555BD575" w:rsidR="003F3EBD" w:rsidRPr="000A2C00" w:rsidRDefault="001B59D3" w:rsidP="00417A97">
            <w:pPr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計（契約②）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A2C2EE2" w14:textId="77777777" w:rsidR="003F3EBD" w:rsidRPr="000A2C00" w:rsidRDefault="003F3EBD" w:rsidP="00417A97">
            <w:pPr>
              <w:rPr>
                <w:rFonts w:eastAsia="ＭＳ Ｐ明朝" w:cs="Times New Roman"/>
              </w:rPr>
            </w:pPr>
          </w:p>
        </w:tc>
      </w:tr>
    </w:tbl>
    <w:p w14:paraId="52451E69" w14:textId="77777777" w:rsidR="003F3EBD" w:rsidRDefault="003F3EBD" w:rsidP="003F3EBD">
      <w:pPr>
        <w:rPr>
          <w:rFonts w:eastAsia="ＭＳ Ｐ明朝" w:cs="Times New Roman"/>
        </w:rPr>
      </w:pPr>
    </w:p>
    <w:p w14:paraId="10C8007D" w14:textId="768DF9C5" w:rsidR="00124F2A" w:rsidRDefault="00124F2A" w:rsidP="00BC4279">
      <w:pPr>
        <w:rPr>
          <w:rFonts w:eastAsia="ＭＳ Ｐ明朝" w:cs="Times New Roman"/>
        </w:rPr>
      </w:pPr>
      <w:r>
        <w:rPr>
          <w:rFonts w:eastAsia="ＭＳ Ｐ明朝" w:cs="Times New Roman" w:hint="eastAsia"/>
        </w:rPr>
        <w:t>・</w:t>
      </w:r>
      <w:r w:rsidR="00641DEA">
        <w:rPr>
          <w:rFonts w:eastAsia="ＭＳ Ｐ明朝" w:cs="Times New Roman" w:hint="eastAsia"/>
        </w:rPr>
        <w:t>半日＝午前または午後の</w:t>
      </w:r>
      <w:r w:rsidR="00641DEA">
        <w:rPr>
          <w:rFonts w:eastAsia="ＭＳ Ｐ明朝" w:cs="Times New Roman" w:hint="eastAsia"/>
        </w:rPr>
        <w:t>3</w:t>
      </w:r>
      <w:r w:rsidR="00641DEA">
        <w:rPr>
          <w:rFonts w:eastAsia="ＭＳ Ｐ明朝" w:cs="Times New Roman" w:hint="eastAsia"/>
        </w:rPr>
        <w:t>時間以内</w:t>
      </w:r>
      <w:r>
        <w:rPr>
          <w:rFonts w:eastAsia="ＭＳ Ｐ明朝" w:cs="Times New Roman" w:hint="eastAsia"/>
        </w:rPr>
        <w:t>。</w:t>
      </w:r>
    </w:p>
    <w:p w14:paraId="409BD3E5" w14:textId="63C77986" w:rsidR="003F3EBD" w:rsidRDefault="00124F2A" w:rsidP="00BC4279">
      <w:pPr>
        <w:rPr>
          <w:rFonts w:eastAsia="ＭＳ Ｐ明朝" w:cs="Times New Roman"/>
        </w:rPr>
      </w:pPr>
      <w:r>
        <w:rPr>
          <w:rFonts w:eastAsia="ＭＳ Ｐ明朝" w:cs="Times New Roman" w:hint="eastAsia"/>
        </w:rPr>
        <w:t>・全日＝</w:t>
      </w:r>
      <w:r>
        <w:rPr>
          <w:rFonts w:eastAsia="ＭＳ Ｐ明朝" w:cs="Times New Roman" w:hint="eastAsia"/>
        </w:rPr>
        <w:t>1</w:t>
      </w:r>
      <w:r>
        <w:rPr>
          <w:rFonts w:eastAsia="ＭＳ Ｐ明朝" w:cs="Times New Roman" w:hint="eastAsia"/>
        </w:rPr>
        <w:t>時間休憩を含む</w:t>
      </w:r>
      <w:r>
        <w:rPr>
          <w:rFonts w:eastAsia="ＭＳ Ｐ明朝" w:cs="Times New Roman" w:hint="eastAsia"/>
        </w:rPr>
        <w:t>1</w:t>
      </w:r>
      <w:r>
        <w:rPr>
          <w:rFonts w:eastAsia="ＭＳ Ｐ明朝" w:cs="Times New Roman" w:hint="eastAsia"/>
        </w:rPr>
        <w:t>日</w:t>
      </w:r>
      <w:r>
        <w:rPr>
          <w:rFonts w:eastAsia="ＭＳ Ｐ明朝" w:cs="Times New Roman" w:hint="eastAsia"/>
        </w:rPr>
        <w:t>8</w:t>
      </w:r>
      <w:r>
        <w:rPr>
          <w:rFonts w:eastAsia="ＭＳ Ｐ明朝" w:cs="Times New Roman" w:hint="eastAsia"/>
        </w:rPr>
        <w:t>時間以内。</w:t>
      </w:r>
    </w:p>
    <w:p w14:paraId="2A407214" w14:textId="3C75B9BC" w:rsidR="00124F2A" w:rsidRPr="00124F2A" w:rsidRDefault="00124F2A" w:rsidP="00BC4279">
      <w:pPr>
        <w:rPr>
          <w:rFonts w:eastAsia="ＭＳ Ｐ明朝" w:cs="Times New Roman" w:hint="eastAsia"/>
        </w:rPr>
      </w:pPr>
      <w:r>
        <w:rPr>
          <w:rFonts w:eastAsia="ＭＳ Ｐ明朝" w:cs="Times New Roman" w:hint="eastAsia"/>
        </w:rPr>
        <w:t>・単価は、（早朝・深夜等の）割増料金が発生しない、基本単価を記載してください。</w:t>
      </w:r>
    </w:p>
    <w:sectPr w:rsidR="00124F2A" w:rsidRPr="00124F2A" w:rsidSect="00135338">
      <w:footerReference w:type="default" r:id="rId7"/>
      <w:pgSz w:w="11906" w:h="16838" w:code="9"/>
      <w:pgMar w:top="1418" w:right="1418" w:bottom="1418" w:left="1418" w:header="851" w:footer="851" w:gutter="0"/>
      <w:pgNumType w:start="1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F59C" w14:textId="77777777" w:rsidR="00604184" w:rsidRDefault="00604184" w:rsidP="002907AD">
      <w:r>
        <w:separator/>
      </w:r>
    </w:p>
  </w:endnote>
  <w:endnote w:type="continuationSeparator" w:id="0">
    <w:p w14:paraId="1E7B0256" w14:textId="77777777" w:rsidR="00604184" w:rsidRDefault="00604184" w:rsidP="0029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B5F3" w14:textId="68E2AE79" w:rsidR="001942D5" w:rsidRDefault="001942D5">
    <w:pPr>
      <w:pStyle w:val="a6"/>
      <w:jc w:val="center"/>
    </w:pPr>
  </w:p>
  <w:p w14:paraId="6812FCB9" w14:textId="77777777" w:rsidR="001942D5" w:rsidRDefault="001942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C31C" w14:textId="77777777" w:rsidR="00604184" w:rsidRDefault="00604184" w:rsidP="002907AD">
      <w:r>
        <w:separator/>
      </w:r>
    </w:p>
  </w:footnote>
  <w:footnote w:type="continuationSeparator" w:id="0">
    <w:p w14:paraId="03A56CE9" w14:textId="77777777" w:rsidR="00604184" w:rsidRDefault="00604184" w:rsidP="0029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266"/>
    <w:multiLevelType w:val="hybridMultilevel"/>
    <w:tmpl w:val="616A9EEC"/>
    <w:lvl w:ilvl="0" w:tplc="185019E2">
      <w:start w:val="1"/>
      <w:numFmt w:val="aiueoFullWidth"/>
      <w:lvlText w:val="%1．"/>
      <w:lvlJc w:val="left"/>
      <w:pPr>
        <w:ind w:left="11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20"/>
      </w:pPr>
    </w:lvl>
  </w:abstractNum>
  <w:abstractNum w:abstractNumId="1" w15:restartNumberingAfterBreak="0">
    <w:nsid w:val="1CC15B6A"/>
    <w:multiLevelType w:val="hybridMultilevel"/>
    <w:tmpl w:val="616A9EEC"/>
    <w:lvl w:ilvl="0" w:tplc="185019E2">
      <w:start w:val="1"/>
      <w:numFmt w:val="aiueoFullWidth"/>
      <w:lvlText w:val="%1．"/>
      <w:lvlJc w:val="left"/>
      <w:pPr>
        <w:ind w:left="11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20"/>
      </w:pPr>
    </w:lvl>
  </w:abstractNum>
  <w:abstractNum w:abstractNumId="2" w15:restartNumberingAfterBreak="0">
    <w:nsid w:val="263610D0"/>
    <w:multiLevelType w:val="hybridMultilevel"/>
    <w:tmpl w:val="0AC452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D24DA0"/>
    <w:multiLevelType w:val="hybridMultilevel"/>
    <w:tmpl w:val="0AC452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D049BF"/>
    <w:multiLevelType w:val="hybridMultilevel"/>
    <w:tmpl w:val="DBF4E17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185019E2">
      <w:start w:val="1"/>
      <w:numFmt w:val="aiueoFullWidth"/>
      <w:lvlText w:val="%2．"/>
      <w:lvlJc w:val="left"/>
      <w:pPr>
        <w:ind w:left="1230" w:hanging="390"/>
      </w:pPr>
      <w:rPr>
        <w:rFonts w:hint="default"/>
      </w:rPr>
    </w:lvl>
    <w:lvl w:ilvl="2" w:tplc="04090017">
      <w:start w:val="1"/>
      <w:numFmt w:val="aiueoFullWidth"/>
      <w:lvlText w:val="(%3)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EC1352C"/>
    <w:multiLevelType w:val="hybridMultilevel"/>
    <w:tmpl w:val="077EF1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185019E2">
      <w:start w:val="1"/>
      <w:numFmt w:val="aiueoFullWidth"/>
      <w:lvlText w:val="%2．"/>
      <w:lvlJc w:val="left"/>
      <w:pPr>
        <w:ind w:left="1230" w:hanging="39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B14972"/>
    <w:multiLevelType w:val="hybridMultilevel"/>
    <w:tmpl w:val="D7CC4F7C"/>
    <w:lvl w:ilvl="0" w:tplc="04090017">
      <w:start w:val="1"/>
      <w:numFmt w:val="aiueoFullWidth"/>
      <w:lvlText w:val="(%1)"/>
      <w:lvlJc w:val="left"/>
      <w:pPr>
        <w:ind w:left="1101" w:hanging="420"/>
      </w:pPr>
    </w:lvl>
    <w:lvl w:ilvl="1" w:tplc="04090017" w:tentative="1">
      <w:start w:val="1"/>
      <w:numFmt w:val="aiueoFullWidth"/>
      <w:lvlText w:val="(%2)"/>
      <w:lvlJc w:val="left"/>
      <w:pPr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20"/>
      </w:pPr>
    </w:lvl>
  </w:abstractNum>
  <w:abstractNum w:abstractNumId="7" w15:restartNumberingAfterBreak="0">
    <w:nsid w:val="4B513944"/>
    <w:multiLevelType w:val="hybridMultilevel"/>
    <w:tmpl w:val="077EF1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185019E2">
      <w:start w:val="1"/>
      <w:numFmt w:val="aiueoFullWidth"/>
      <w:lvlText w:val="%2．"/>
      <w:lvlJc w:val="left"/>
      <w:pPr>
        <w:ind w:left="1230" w:hanging="39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F041D67"/>
    <w:multiLevelType w:val="hybridMultilevel"/>
    <w:tmpl w:val="077EF1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185019E2">
      <w:start w:val="1"/>
      <w:numFmt w:val="aiueoFullWidth"/>
      <w:lvlText w:val="%2．"/>
      <w:lvlJc w:val="left"/>
      <w:pPr>
        <w:ind w:left="1230" w:hanging="39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48A2723"/>
    <w:multiLevelType w:val="hybridMultilevel"/>
    <w:tmpl w:val="077EF1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185019E2">
      <w:start w:val="1"/>
      <w:numFmt w:val="aiueoFullWidth"/>
      <w:lvlText w:val="%2．"/>
      <w:lvlJc w:val="left"/>
      <w:pPr>
        <w:ind w:left="1230" w:hanging="39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AC81901"/>
    <w:multiLevelType w:val="hybridMultilevel"/>
    <w:tmpl w:val="FBFA409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5D"/>
    <w:rsid w:val="000124D1"/>
    <w:rsid w:val="00016936"/>
    <w:rsid w:val="00022675"/>
    <w:rsid w:val="000A2C00"/>
    <w:rsid w:val="000F77D3"/>
    <w:rsid w:val="00124F2A"/>
    <w:rsid w:val="00135338"/>
    <w:rsid w:val="001942D5"/>
    <w:rsid w:val="001A62B4"/>
    <w:rsid w:val="001B59D3"/>
    <w:rsid w:val="001E03E9"/>
    <w:rsid w:val="001E4B30"/>
    <w:rsid w:val="00200EBC"/>
    <w:rsid w:val="00265F47"/>
    <w:rsid w:val="002907AD"/>
    <w:rsid w:val="002F5683"/>
    <w:rsid w:val="00322C15"/>
    <w:rsid w:val="00394263"/>
    <w:rsid w:val="00394AB7"/>
    <w:rsid w:val="003D3546"/>
    <w:rsid w:val="003F3EBD"/>
    <w:rsid w:val="004B09F2"/>
    <w:rsid w:val="004B7D7D"/>
    <w:rsid w:val="004D74F3"/>
    <w:rsid w:val="00552CF6"/>
    <w:rsid w:val="0057215D"/>
    <w:rsid w:val="00574B16"/>
    <w:rsid w:val="005C21F7"/>
    <w:rsid w:val="00604184"/>
    <w:rsid w:val="006122E9"/>
    <w:rsid w:val="00641DEA"/>
    <w:rsid w:val="00685BAE"/>
    <w:rsid w:val="006D79CB"/>
    <w:rsid w:val="006F3E72"/>
    <w:rsid w:val="00717381"/>
    <w:rsid w:val="007227ED"/>
    <w:rsid w:val="00770A59"/>
    <w:rsid w:val="007B1F40"/>
    <w:rsid w:val="00874DB0"/>
    <w:rsid w:val="008A1F33"/>
    <w:rsid w:val="008B186A"/>
    <w:rsid w:val="008C2F91"/>
    <w:rsid w:val="009459E1"/>
    <w:rsid w:val="009551D9"/>
    <w:rsid w:val="00985307"/>
    <w:rsid w:val="009869A9"/>
    <w:rsid w:val="00A55B3A"/>
    <w:rsid w:val="00A624AB"/>
    <w:rsid w:val="00A62FD5"/>
    <w:rsid w:val="00A86FCE"/>
    <w:rsid w:val="00B624E5"/>
    <w:rsid w:val="00B63A8C"/>
    <w:rsid w:val="00B84E7A"/>
    <w:rsid w:val="00BC4279"/>
    <w:rsid w:val="00C53C92"/>
    <w:rsid w:val="00CD71DC"/>
    <w:rsid w:val="00CF113C"/>
    <w:rsid w:val="00D8730D"/>
    <w:rsid w:val="00E17FF6"/>
    <w:rsid w:val="00E21335"/>
    <w:rsid w:val="00E61D44"/>
    <w:rsid w:val="00F764A9"/>
    <w:rsid w:val="00F856FE"/>
    <w:rsid w:val="00F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65D690"/>
  <w15:chartTrackingRefBased/>
  <w15:docId w15:val="{9BCF2928-1540-4BC5-B652-A5DC7124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eiryo UI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0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7AD"/>
  </w:style>
  <w:style w:type="paragraph" w:styleId="a6">
    <w:name w:val="footer"/>
    <w:basedOn w:val="a"/>
    <w:link w:val="a7"/>
    <w:uiPriority w:val="99"/>
    <w:unhideWhenUsed/>
    <w:rsid w:val="00290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7AD"/>
  </w:style>
  <w:style w:type="table" w:styleId="a8">
    <w:name w:val="Table Grid"/>
    <w:basedOn w:val="a1"/>
    <w:uiPriority w:val="39"/>
    <w:rsid w:val="00135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A2C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A2C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A2C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A2C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A2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 柳井 孝章</dc:creator>
  <cp:keywords/>
  <dc:description/>
  <cp:lastModifiedBy>SSU 阿部 真千子</cp:lastModifiedBy>
  <cp:revision>2</cp:revision>
  <cp:lastPrinted>2022-02-24T06:09:00Z</cp:lastPrinted>
  <dcterms:created xsi:type="dcterms:W3CDTF">2022-02-24T06:10:00Z</dcterms:created>
  <dcterms:modified xsi:type="dcterms:W3CDTF">2022-02-24T06:10:00Z</dcterms:modified>
</cp:coreProperties>
</file>